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C8889" w14:textId="77777777" w:rsidR="007E653D" w:rsidRDefault="00D45E7A">
      <w:pPr>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b/>
          <w:color w:val="78A22D"/>
          <w:sz w:val="40"/>
          <w:szCs w:val="40"/>
        </w:rPr>
        <w:t>Child Safeguarding Risk Assessment 2021</w:t>
      </w:r>
    </w:p>
    <w:p w14:paraId="0E5EAF89" w14:textId="77777777" w:rsidR="007E653D" w:rsidRDefault="007E653D">
      <w:pPr>
        <w:spacing w:after="0" w:line="240" w:lineRule="auto"/>
        <w:jc w:val="center"/>
        <w:rPr>
          <w:rFonts w:ascii="Times New Roman" w:eastAsia="Times New Roman" w:hAnsi="Times New Roman" w:cs="Times New Roman"/>
          <w:b/>
          <w:color w:val="78A22D"/>
          <w:sz w:val="40"/>
          <w:szCs w:val="40"/>
        </w:rPr>
      </w:pPr>
    </w:p>
    <w:p w14:paraId="6180E459" w14:textId="77777777" w:rsidR="007E653D" w:rsidRDefault="00D45E7A">
      <w:pPr>
        <w:spacing w:line="240" w:lineRule="auto"/>
        <w:jc w:val="center"/>
      </w:pPr>
      <w:r>
        <w:rPr>
          <w:rFonts w:ascii="Times New Roman" w:eastAsia="Times New Roman" w:hAnsi="Times New Roman" w:cs="Times New Roman"/>
        </w:rPr>
        <w:t xml:space="preserve">In accordance with section 11 of the Children First Act 2015 and with the requirement of Chapter 8 of the </w:t>
      </w:r>
      <w:r>
        <w:rPr>
          <w:rFonts w:ascii="Times New Roman" w:eastAsia="Times New Roman" w:hAnsi="Times New Roman" w:cs="Times New Roman"/>
          <w:i/>
        </w:rPr>
        <w:t>Child Protection Procedures for Primary and Post-Primary Schools 2017</w:t>
      </w:r>
      <w:r>
        <w:rPr>
          <w:rFonts w:ascii="Times New Roman" w:eastAsia="Times New Roman" w:hAnsi="Times New Roman" w:cs="Times New Roman"/>
        </w:rPr>
        <w:t xml:space="preserve">, the following is the Written Risk Assessment of Scoil Aonghusa CNS    </w:t>
      </w:r>
    </w:p>
    <w:tbl>
      <w:tblPr>
        <w:tblStyle w:val="a3"/>
        <w:tblW w:w="14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0"/>
        <w:gridCol w:w="885"/>
        <w:gridCol w:w="4875"/>
        <w:gridCol w:w="5419"/>
      </w:tblGrid>
      <w:tr w:rsidR="007E653D" w14:paraId="089EC9F8" w14:textId="77777777">
        <w:tc>
          <w:tcPr>
            <w:tcW w:w="3000" w:type="dxa"/>
            <w:vAlign w:val="center"/>
          </w:tcPr>
          <w:p w14:paraId="28C51269" w14:textId="77777777" w:rsidR="007E653D" w:rsidRDefault="00D45E7A">
            <w:pPr>
              <w:numPr>
                <w:ilvl w:val="0"/>
                <w:numId w:val="2"/>
              </w:numPr>
              <w:pBdr>
                <w:top w:val="nil"/>
                <w:left w:val="nil"/>
                <w:bottom w:val="nil"/>
                <w:right w:val="nil"/>
                <w:between w:val="nil"/>
              </w:pBdr>
              <w:spacing w:after="160" w:line="240" w:lineRule="auto"/>
              <w:jc w:val="center"/>
              <w:rPr>
                <w:rFonts w:ascii="Verdana" w:eastAsia="Verdana" w:hAnsi="Verdana" w:cs="Verdana"/>
                <w:b/>
                <w:color w:val="000000"/>
                <w:sz w:val="20"/>
                <w:szCs w:val="20"/>
              </w:rPr>
            </w:pPr>
            <w:r>
              <w:rPr>
                <w:rFonts w:ascii="Verdana" w:eastAsia="Verdana" w:hAnsi="Verdana" w:cs="Verdana"/>
                <w:b/>
                <w:color w:val="000000"/>
                <w:sz w:val="20"/>
                <w:szCs w:val="20"/>
              </w:rPr>
              <w:t>List of School Activities</w:t>
            </w:r>
          </w:p>
        </w:tc>
        <w:tc>
          <w:tcPr>
            <w:tcW w:w="885" w:type="dxa"/>
            <w:vAlign w:val="center"/>
          </w:tcPr>
          <w:p w14:paraId="2B600516" w14:textId="77777777" w:rsidR="007E653D" w:rsidRDefault="00D45E7A">
            <w:pPr>
              <w:pBdr>
                <w:top w:val="nil"/>
                <w:left w:val="nil"/>
                <w:bottom w:val="nil"/>
                <w:right w:val="nil"/>
                <w:between w:val="nil"/>
              </w:pBdr>
              <w:tabs>
                <w:tab w:val="left" w:pos="1704"/>
              </w:tabs>
              <w:jc w:val="center"/>
              <w:rPr>
                <w:rFonts w:ascii="Verdana" w:eastAsia="Verdana" w:hAnsi="Verdana" w:cs="Verdana"/>
                <w:b/>
                <w:color w:val="000000"/>
                <w:sz w:val="20"/>
                <w:szCs w:val="20"/>
              </w:rPr>
            </w:pPr>
            <w:r>
              <w:rPr>
                <w:rFonts w:ascii="Verdana" w:eastAsia="Verdana" w:hAnsi="Verdana" w:cs="Verdana"/>
                <w:b/>
                <w:color w:val="000000"/>
                <w:sz w:val="20"/>
                <w:szCs w:val="20"/>
              </w:rPr>
              <w:t>Risk Level</w:t>
            </w:r>
          </w:p>
        </w:tc>
        <w:tc>
          <w:tcPr>
            <w:tcW w:w="4875" w:type="dxa"/>
            <w:vAlign w:val="center"/>
          </w:tcPr>
          <w:p w14:paraId="1DAFE6A6" w14:textId="7ED0A685" w:rsidR="007E653D" w:rsidRDefault="00D45E7A">
            <w:pPr>
              <w:numPr>
                <w:ilvl w:val="0"/>
                <w:numId w:val="2"/>
              </w:numPr>
              <w:pBdr>
                <w:top w:val="nil"/>
                <w:left w:val="nil"/>
                <w:bottom w:val="nil"/>
                <w:right w:val="nil"/>
                <w:between w:val="nil"/>
              </w:pBdr>
              <w:spacing w:after="0" w:line="240" w:lineRule="auto"/>
              <w:jc w:val="center"/>
              <w:rPr>
                <w:rFonts w:ascii="Verdana" w:eastAsia="Verdana" w:hAnsi="Verdana" w:cs="Verdana"/>
                <w:b/>
                <w:color w:val="000000"/>
                <w:sz w:val="20"/>
                <w:szCs w:val="20"/>
              </w:rPr>
            </w:pPr>
            <w:r>
              <w:rPr>
                <w:rFonts w:ascii="Verdana" w:eastAsia="Verdana" w:hAnsi="Verdana" w:cs="Verdana"/>
                <w:b/>
                <w:color w:val="000000"/>
                <w:sz w:val="20"/>
                <w:szCs w:val="20"/>
              </w:rPr>
              <w:t xml:space="preserve">The School has </w:t>
            </w:r>
            <w:r>
              <w:rPr>
                <w:rFonts w:ascii="Verdana" w:eastAsia="Verdana" w:hAnsi="Verdana" w:cs="Verdana"/>
                <w:b/>
                <w:color w:val="000000"/>
                <w:sz w:val="20"/>
                <w:szCs w:val="20"/>
              </w:rPr>
              <w:t>identified the following Risk of Harm</w:t>
            </w:r>
          </w:p>
          <w:p w14:paraId="003036FD" w14:textId="77777777" w:rsidR="007E653D" w:rsidRDefault="007E653D">
            <w:pPr>
              <w:jc w:val="center"/>
              <w:rPr>
                <w:rFonts w:ascii="Verdana" w:eastAsia="Verdana" w:hAnsi="Verdana" w:cs="Verdana"/>
                <w:b/>
                <w:sz w:val="20"/>
                <w:szCs w:val="20"/>
              </w:rPr>
            </w:pPr>
          </w:p>
        </w:tc>
        <w:tc>
          <w:tcPr>
            <w:tcW w:w="5419" w:type="dxa"/>
            <w:vAlign w:val="center"/>
          </w:tcPr>
          <w:p w14:paraId="54BA42BA" w14:textId="77777777" w:rsidR="007E653D" w:rsidRDefault="00D45E7A">
            <w:pPr>
              <w:numPr>
                <w:ilvl w:val="0"/>
                <w:numId w:val="2"/>
              </w:numPr>
              <w:pBdr>
                <w:top w:val="nil"/>
                <w:left w:val="nil"/>
                <w:bottom w:val="nil"/>
                <w:right w:val="nil"/>
                <w:between w:val="nil"/>
              </w:pBdr>
              <w:spacing w:after="0" w:line="240" w:lineRule="auto"/>
              <w:jc w:val="center"/>
              <w:rPr>
                <w:rFonts w:ascii="Verdana" w:eastAsia="Verdana" w:hAnsi="Verdana" w:cs="Verdana"/>
                <w:b/>
                <w:color w:val="000000"/>
                <w:sz w:val="20"/>
                <w:szCs w:val="20"/>
              </w:rPr>
            </w:pPr>
            <w:r>
              <w:rPr>
                <w:rFonts w:ascii="Verdana" w:eastAsia="Verdana" w:hAnsi="Verdana" w:cs="Verdana"/>
                <w:b/>
                <w:color w:val="000000"/>
                <w:sz w:val="20"/>
                <w:szCs w:val="20"/>
              </w:rPr>
              <w:t>The School has the following Procedures in place to address risk identified in this assessment</w:t>
            </w:r>
          </w:p>
        </w:tc>
      </w:tr>
      <w:tr w:rsidR="007E653D" w14:paraId="3E139FF1" w14:textId="77777777">
        <w:tc>
          <w:tcPr>
            <w:tcW w:w="3000" w:type="dxa"/>
          </w:tcPr>
          <w:p w14:paraId="4EB6DC46"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Daily arrival and dismissal of pupils</w:t>
            </w:r>
          </w:p>
        </w:tc>
        <w:tc>
          <w:tcPr>
            <w:tcW w:w="885" w:type="dxa"/>
          </w:tcPr>
          <w:p w14:paraId="582D5793"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sz w:val="20"/>
                <w:szCs w:val="20"/>
              </w:rPr>
              <w:t>Med</w:t>
            </w:r>
          </w:p>
        </w:tc>
        <w:tc>
          <w:tcPr>
            <w:tcW w:w="4875" w:type="dxa"/>
          </w:tcPr>
          <w:p w14:paraId="5E857CB0"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Risk of child being harmed in the school by another child or member of school personnel</w:t>
            </w:r>
          </w:p>
          <w:p w14:paraId="420D676B" w14:textId="77777777" w:rsidR="007E653D" w:rsidRDefault="007E653D">
            <w:pPr>
              <w:spacing w:after="0" w:line="259" w:lineRule="auto"/>
              <w:jc w:val="both"/>
              <w:rPr>
                <w:rFonts w:ascii="Times New Roman" w:eastAsia="Times New Roman" w:hAnsi="Times New Roman" w:cs="Times New Roman"/>
                <w:sz w:val="24"/>
                <w:szCs w:val="24"/>
              </w:rPr>
            </w:pPr>
          </w:p>
          <w:p w14:paraId="17455AE6"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Risk of harm due to bullying of child </w:t>
            </w:r>
          </w:p>
          <w:p w14:paraId="5ABCFA07" w14:textId="77777777" w:rsidR="007E653D" w:rsidRDefault="007E653D">
            <w:pPr>
              <w:spacing w:after="0" w:line="259" w:lineRule="auto"/>
              <w:jc w:val="both"/>
              <w:rPr>
                <w:rFonts w:ascii="Times New Roman" w:eastAsia="Times New Roman" w:hAnsi="Times New Roman" w:cs="Times New Roman"/>
                <w:sz w:val="24"/>
                <w:szCs w:val="24"/>
              </w:rPr>
            </w:pPr>
          </w:p>
          <w:p w14:paraId="1ED0BB88"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Risk of harm due to inadequate supervision of children in school</w:t>
            </w:r>
          </w:p>
          <w:p w14:paraId="48B713D7" w14:textId="77777777" w:rsidR="007E653D" w:rsidRDefault="007E653D">
            <w:pPr>
              <w:spacing w:after="0" w:line="259" w:lineRule="auto"/>
              <w:jc w:val="both"/>
              <w:rPr>
                <w:rFonts w:ascii="Times New Roman" w:eastAsia="Times New Roman" w:hAnsi="Times New Roman" w:cs="Times New Roman"/>
                <w:sz w:val="24"/>
                <w:szCs w:val="24"/>
              </w:rPr>
            </w:pPr>
          </w:p>
          <w:p w14:paraId="32810B3A" w14:textId="77777777" w:rsidR="007E653D" w:rsidRDefault="007E653D">
            <w:pPr>
              <w:shd w:val="clear" w:color="auto" w:fill="FFFFFF"/>
              <w:spacing w:after="280" w:line="240" w:lineRule="auto"/>
              <w:rPr>
                <w:rFonts w:ascii="Arial" w:eastAsia="Arial" w:hAnsi="Arial" w:cs="Arial"/>
                <w:sz w:val="23"/>
                <w:szCs w:val="23"/>
              </w:rPr>
            </w:pPr>
          </w:p>
          <w:p w14:paraId="1B988E08" w14:textId="77777777" w:rsidR="007E653D" w:rsidRDefault="007E653D">
            <w:pPr>
              <w:pBdr>
                <w:top w:val="nil"/>
                <w:left w:val="nil"/>
                <w:bottom w:val="nil"/>
                <w:right w:val="nil"/>
                <w:between w:val="nil"/>
              </w:pBdr>
              <w:rPr>
                <w:rFonts w:ascii="Verdana" w:eastAsia="Verdana" w:hAnsi="Verdana" w:cs="Verdana"/>
                <w:sz w:val="20"/>
                <w:szCs w:val="20"/>
              </w:rPr>
            </w:pPr>
          </w:p>
        </w:tc>
        <w:tc>
          <w:tcPr>
            <w:tcW w:w="5419" w:type="dxa"/>
          </w:tcPr>
          <w:p w14:paraId="468D9A34" w14:textId="77777777" w:rsidR="007E653D" w:rsidRDefault="00D45E7A">
            <w:pPr>
              <w:pBdr>
                <w:top w:val="nil"/>
                <w:left w:val="nil"/>
                <w:bottom w:val="nil"/>
                <w:right w:val="nil"/>
                <w:between w:val="nil"/>
              </w:pBdr>
              <w:rPr>
                <w:rFonts w:ascii="Verdana" w:eastAsia="Verdana" w:hAnsi="Verdana" w:cs="Verdana"/>
                <w:sz w:val="20"/>
                <w:szCs w:val="20"/>
              </w:rPr>
            </w:pPr>
            <w:r>
              <w:rPr>
                <w:rFonts w:ascii="Verdana" w:eastAsia="Verdana" w:hAnsi="Verdana" w:cs="Verdana"/>
                <w:color w:val="000000"/>
                <w:sz w:val="20"/>
                <w:szCs w:val="20"/>
              </w:rPr>
              <w:t xml:space="preserve">Supervision in classrooms by </w:t>
            </w:r>
            <w:r>
              <w:rPr>
                <w:rFonts w:ascii="Verdana" w:eastAsia="Verdana" w:hAnsi="Verdana" w:cs="Verdana"/>
                <w:sz w:val="20"/>
                <w:szCs w:val="20"/>
              </w:rPr>
              <w:t xml:space="preserve">staff from 8.50am - 9am </w:t>
            </w:r>
          </w:p>
          <w:p w14:paraId="416199CD" w14:textId="77777777" w:rsidR="007E653D" w:rsidRDefault="00D45E7A">
            <w:p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Paren</w:t>
            </w:r>
            <w:r>
              <w:rPr>
                <w:rFonts w:ascii="Verdana" w:eastAsia="Verdana" w:hAnsi="Verdana" w:cs="Verdana"/>
                <w:sz w:val="20"/>
                <w:szCs w:val="20"/>
              </w:rPr>
              <w:t>ts are regularly reminded that supervision starts at 8.50am and that children are their responsibility until that time.</w:t>
            </w:r>
          </w:p>
          <w:p w14:paraId="5856304D" w14:textId="77777777" w:rsidR="007E653D" w:rsidRDefault="00D45E7A">
            <w:pPr>
              <w:spacing w:after="0" w:line="259" w:lineRule="auto"/>
              <w:jc w:val="both"/>
              <w:rPr>
                <w:rFonts w:ascii="Verdana" w:eastAsia="Verdana" w:hAnsi="Verdana" w:cs="Verdana"/>
                <w:sz w:val="20"/>
                <w:szCs w:val="20"/>
              </w:rPr>
            </w:pPr>
            <w:r>
              <w:rPr>
                <w:rFonts w:ascii="Verdana" w:eastAsia="Verdana" w:hAnsi="Verdana" w:cs="Verdana"/>
                <w:sz w:val="20"/>
                <w:szCs w:val="20"/>
              </w:rPr>
              <w:t>Students are collected by authorised person who is known to teacher</w:t>
            </w:r>
          </w:p>
          <w:p w14:paraId="7D87EA36" w14:textId="77777777" w:rsidR="007E653D" w:rsidRDefault="007E653D">
            <w:pPr>
              <w:spacing w:after="0" w:line="259" w:lineRule="auto"/>
              <w:jc w:val="both"/>
              <w:rPr>
                <w:rFonts w:ascii="Verdana" w:eastAsia="Verdana" w:hAnsi="Verdana" w:cs="Verdana"/>
                <w:sz w:val="20"/>
                <w:szCs w:val="20"/>
              </w:rPr>
            </w:pPr>
          </w:p>
          <w:p w14:paraId="62311D90"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Students from 1</w:t>
            </w:r>
            <w:r>
              <w:rPr>
                <w:rFonts w:ascii="Verdana" w:eastAsia="Verdana" w:hAnsi="Verdana" w:cs="Verdana"/>
                <w:color w:val="000000"/>
                <w:sz w:val="20"/>
                <w:szCs w:val="20"/>
                <w:vertAlign w:val="superscript"/>
              </w:rPr>
              <w:t>st</w:t>
            </w:r>
            <w:r>
              <w:rPr>
                <w:rFonts w:ascii="Verdana" w:eastAsia="Verdana" w:hAnsi="Verdana" w:cs="Verdana"/>
                <w:color w:val="000000"/>
                <w:sz w:val="20"/>
                <w:szCs w:val="20"/>
              </w:rPr>
              <w:t xml:space="preserve"> class upwards may go home alone with written perm</w:t>
            </w:r>
            <w:r>
              <w:rPr>
                <w:rFonts w:ascii="Verdana" w:eastAsia="Verdana" w:hAnsi="Verdana" w:cs="Verdana"/>
                <w:color w:val="000000"/>
                <w:sz w:val="20"/>
                <w:szCs w:val="20"/>
              </w:rPr>
              <w:t>ission from parents</w:t>
            </w:r>
          </w:p>
          <w:p w14:paraId="11481893" w14:textId="77777777" w:rsidR="007E653D" w:rsidRDefault="00D45E7A">
            <w:pPr>
              <w:spacing w:after="0" w:line="259" w:lineRule="auto"/>
              <w:jc w:val="both"/>
              <w:rPr>
                <w:rFonts w:ascii="Verdana" w:eastAsia="Verdana" w:hAnsi="Verdana" w:cs="Verdana"/>
                <w:sz w:val="20"/>
                <w:szCs w:val="20"/>
              </w:rPr>
            </w:pPr>
            <w:r>
              <w:rPr>
                <w:rFonts w:ascii="Times New Roman" w:eastAsia="Times New Roman" w:hAnsi="Times New Roman" w:cs="Times New Roman"/>
                <w:sz w:val="24"/>
                <w:szCs w:val="24"/>
              </w:rPr>
              <w:t xml:space="preserve">The school has an Anti-Bullying Policy which fully adheres to the requirements of the Department’s </w:t>
            </w:r>
            <w:r>
              <w:rPr>
                <w:rFonts w:ascii="Times New Roman" w:eastAsia="Times New Roman" w:hAnsi="Times New Roman" w:cs="Times New Roman"/>
                <w:i/>
                <w:sz w:val="24"/>
                <w:szCs w:val="24"/>
              </w:rPr>
              <w:t>Anti-Bullying Procedures for Primary and Post-Primary Schools</w:t>
            </w:r>
          </w:p>
          <w:p w14:paraId="15E36B2A" w14:textId="77777777" w:rsidR="007E653D" w:rsidRDefault="007E653D">
            <w:pPr>
              <w:pBdr>
                <w:top w:val="nil"/>
                <w:left w:val="nil"/>
                <w:bottom w:val="nil"/>
                <w:right w:val="nil"/>
                <w:between w:val="nil"/>
              </w:pBdr>
              <w:rPr>
                <w:rFonts w:ascii="Verdana" w:eastAsia="Verdana" w:hAnsi="Verdana" w:cs="Verdana"/>
                <w:sz w:val="20"/>
                <w:szCs w:val="20"/>
              </w:rPr>
            </w:pPr>
          </w:p>
          <w:p w14:paraId="5092E0BB" w14:textId="77777777" w:rsidR="007E653D" w:rsidRDefault="00D45E7A">
            <w:p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lastRenderedPageBreak/>
              <w:t>Parents are reminded to keep teacher informed of any changes to the “pick-</w:t>
            </w:r>
            <w:r>
              <w:rPr>
                <w:rFonts w:ascii="Verdana" w:eastAsia="Verdana" w:hAnsi="Verdana" w:cs="Verdana"/>
                <w:sz w:val="20"/>
                <w:szCs w:val="20"/>
              </w:rPr>
              <w:t xml:space="preserve">up” arrangements for their child. </w:t>
            </w:r>
          </w:p>
          <w:p w14:paraId="2DC441CC" w14:textId="77777777" w:rsidR="007E653D" w:rsidRDefault="00D45E7A">
            <w:p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 xml:space="preserve">Teachers to ensure that “pick-up” arrangements are complied with. </w:t>
            </w:r>
          </w:p>
          <w:p w14:paraId="5D1CFD1C" w14:textId="77777777" w:rsidR="007E653D" w:rsidRDefault="00D45E7A">
            <w:p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Contact detail for parents available to teachers in case of a query.</w:t>
            </w:r>
          </w:p>
          <w:p w14:paraId="3C26F862" w14:textId="77777777" w:rsidR="007E653D" w:rsidRDefault="00D45E7A">
            <w:p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Covid 19 Response Plan</w:t>
            </w:r>
          </w:p>
        </w:tc>
      </w:tr>
      <w:tr w:rsidR="007E653D" w14:paraId="0CA1FE96" w14:textId="77777777">
        <w:tc>
          <w:tcPr>
            <w:tcW w:w="3000" w:type="dxa"/>
          </w:tcPr>
          <w:p w14:paraId="11EBC050" w14:textId="77777777" w:rsidR="007E653D" w:rsidRDefault="00D45E7A">
            <w:pPr>
              <w:spacing w:after="0" w:line="259" w:lineRule="auto"/>
              <w:jc w:val="both"/>
              <w:rPr>
                <w:rFonts w:ascii="Verdana" w:eastAsia="Verdana" w:hAnsi="Verdana" w:cs="Verdana"/>
                <w:color w:val="000000"/>
                <w:sz w:val="20"/>
                <w:szCs w:val="20"/>
              </w:rPr>
            </w:pPr>
            <w:r>
              <w:rPr>
                <w:rFonts w:ascii="Times New Roman" w:eastAsia="Times New Roman" w:hAnsi="Times New Roman" w:cs="Times New Roman"/>
                <w:sz w:val="24"/>
                <w:szCs w:val="24"/>
              </w:rPr>
              <w:lastRenderedPageBreak/>
              <w:t>Parents/guardians collecting pupils early</w:t>
            </w:r>
          </w:p>
        </w:tc>
        <w:tc>
          <w:tcPr>
            <w:tcW w:w="885" w:type="dxa"/>
          </w:tcPr>
          <w:p w14:paraId="1C3D75C9" w14:textId="77777777" w:rsidR="007E653D" w:rsidRDefault="00D45E7A">
            <w:p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High</w:t>
            </w:r>
          </w:p>
        </w:tc>
        <w:tc>
          <w:tcPr>
            <w:tcW w:w="4875" w:type="dxa"/>
          </w:tcPr>
          <w:p w14:paraId="7CDC66C0"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Risk of harm due to inadequate supervision of children in school</w:t>
            </w:r>
          </w:p>
        </w:tc>
        <w:tc>
          <w:tcPr>
            <w:tcW w:w="5419" w:type="dxa"/>
          </w:tcPr>
          <w:p w14:paraId="2E5EBF93"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Front door monitored by school secretary - key fob/keypad system in operation</w:t>
            </w:r>
          </w:p>
          <w:p w14:paraId="03E82C91" w14:textId="77777777" w:rsidR="007E653D" w:rsidRDefault="007E653D">
            <w:pPr>
              <w:spacing w:after="0" w:line="259" w:lineRule="auto"/>
              <w:jc w:val="both"/>
              <w:rPr>
                <w:rFonts w:ascii="Times New Roman" w:eastAsia="Times New Roman" w:hAnsi="Times New Roman" w:cs="Times New Roman"/>
                <w:sz w:val="24"/>
                <w:szCs w:val="24"/>
              </w:rPr>
            </w:pPr>
          </w:p>
          <w:p w14:paraId="7D02790F" w14:textId="77777777" w:rsidR="007E653D" w:rsidRDefault="00D45E7A">
            <w:pPr>
              <w:spacing w:after="0" w:line="259" w:lineRule="auto"/>
              <w:jc w:val="both"/>
              <w:rPr>
                <w:rFonts w:ascii="Verdana" w:eastAsia="Verdana" w:hAnsi="Verdana" w:cs="Verdana"/>
                <w:sz w:val="20"/>
                <w:szCs w:val="20"/>
              </w:rPr>
            </w:pPr>
            <w:r>
              <w:rPr>
                <w:rFonts w:ascii="Times New Roman" w:eastAsia="Times New Roman" w:hAnsi="Times New Roman" w:cs="Times New Roman"/>
                <w:sz w:val="24"/>
                <w:szCs w:val="24"/>
              </w:rPr>
              <w:t xml:space="preserve">Parents collecting children early must check in with the office </w:t>
            </w:r>
          </w:p>
          <w:p w14:paraId="62EB321A" w14:textId="77777777" w:rsidR="007E653D" w:rsidRDefault="007E653D">
            <w:pPr>
              <w:spacing w:after="0" w:line="259" w:lineRule="auto"/>
              <w:jc w:val="both"/>
              <w:rPr>
                <w:rFonts w:ascii="Verdana" w:eastAsia="Verdana" w:hAnsi="Verdana" w:cs="Verdana"/>
                <w:sz w:val="20"/>
                <w:szCs w:val="20"/>
              </w:rPr>
            </w:pPr>
          </w:p>
          <w:p w14:paraId="73EE00CF" w14:textId="77777777" w:rsidR="007E653D" w:rsidRDefault="00D45E7A">
            <w:pPr>
              <w:spacing w:after="0" w:line="259" w:lineRule="auto"/>
              <w:jc w:val="both"/>
              <w:rPr>
                <w:rFonts w:ascii="Times New Roman" w:eastAsia="Times New Roman" w:hAnsi="Times New Roman" w:cs="Times New Roman"/>
                <w:sz w:val="24"/>
                <w:szCs w:val="24"/>
              </w:rPr>
            </w:pPr>
            <w:r>
              <w:rPr>
                <w:rFonts w:ascii="Verdana" w:eastAsia="Verdana" w:hAnsi="Verdana" w:cs="Verdana"/>
                <w:sz w:val="20"/>
                <w:szCs w:val="20"/>
              </w:rPr>
              <w:t>Students are collected by authorised person who is known to teacher</w:t>
            </w:r>
          </w:p>
        </w:tc>
      </w:tr>
      <w:tr w:rsidR="007E653D" w14:paraId="30904F60" w14:textId="77777777">
        <w:tc>
          <w:tcPr>
            <w:tcW w:w="3000" w:type="dxa"/>
          </w:tcPr>
          <w:p w14:paraId="3DB07DDC"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Classroom teaching</w:t>
            </w:r>
          </w:p>
        </w:tc>
        <w:tc>
          <w:tcPr>
            <w:tcW w:w="885" w:type="dxa"/>
          </w:tcPr>
          <w:p w14:paraId="36D931B2"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Low</w:t>
            </w:r>
          </w:p>
        </w:tc>
        <w:tc>
          <w:tcPr>
            <w:tcW w:w="4875" w:type="dxa"/>
          </w:tcPr>
          <w:p w14:paraId="45544C29"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Risk of child being harmed in the school by a member of school personnel</w:t>
            </w:r>
          </w:p>
          <w:p w14:paraId="4DFA9A35" w14:textId="77777777" w:rsidR="007E653D" w:rsidRDefault="007E653D">
            <w:pPr>
              <w:spacing w:after="0" w:line="259" w:lineRule="auto"/>
              <w:jc w:val="both"/>
              <w:rPr>
                <w:rFonts w:ascii="Times New Roman" w:eastAsia="Times New Roman" w:hAnsi="Times New Roman" w:cs="Times New Roman"/>
                <w:sz w:val="24"/>
                <w:szCs w:val="24"/>
              </w:rPr>
            </w:pPr>
          </w:p>
          <w:p w14:paraId="21FAD0E0"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Risk of harm due to inadequate supervision of children in school (for example if teacher became ill)</w:t>
            </w:r>
          </w:p>
          <w:p w14:paraId="2E2BF140" w14:textId="77777777" w:rsidR="007E653D" w:rsidRDefault="007E653D">
            <w:pPr>
              <w:spacing w:after="0" w:line="259" w:lineRule="auto"/>
              <w:jc w:val="both"/>
              <w:rPr>
                <w:rFonts w:ascii="Times New Roman" w:eastAsia="Times New Roman" w:hAnsi="Times New Roman" w:cs="Times New Roman"/>
                <w:sz w:val="24"/>
                <w:szCs w:val="24"/>
              </w:rPr>
            </w:pPr>
          </w:p>
          <w:p w14:paraId="66D2EFDA"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Risk of harm due to inadequate code of behaviour</w:t>
            </w:r>
          </w:p>
          <w:p w14:paraId="45486299" w14:textId="77777777" w:rsidR="007E653D" w:rsidRDefault="007E653D">
            <w:pPr>
              <w:spacing w:after="0" w:line="259" w:lineRule="auto"/>
              <w:jc w:val="both"/>
              <w:rPr>
                <w:rFonts w:ascii="Times New Roman" w:eastAsia="Times New Roman" w:hAnsi="Times New Roman" w:cs="Times New Roman"/>
                <w:sz w:val="24"/>
                <w:szCs w:val="24"/>
              </w:rPr>
            </w:pPr>
          </w:p>
          <w:p w14:paraId="04FB70B6"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Risk of harm due to bullying o</w:t>
            </w:r>
            <w:r>
              <w:rPr>
                <w:rFonts w:ascii="Times New Roman" w:eastAsia="Times New Roman" w:hAnsi="Times New Roman" w:cs="Times New Roman"/>
                <w:sz w:val="24"/>
                <w:szCs w:val="24"/>
              </w:rPr>
              <w:t xml:space="preserve">f child </w:t>
            </w:r>
          </w:p>
          <w:p w14:paraId="3D1FA386" w14:textId="77777777" w:rsidR="007E653D" w:rsidRDefault="007E653D">
            <w:pPr>
              <w:spacing w:after="0" w:line="259" w:lineRule="auto"/>
              <w:jc w:val="both"/>
              <w:rPr>
                <w:rFonts w:ascii="Times New Roman" w:eastAsia="Times New Roman" w:hAnsi="Times New Roman" w:cs="Times New Roman"/>
                <w:sz w:val="24"/>
                <w:szCs w:val="24"/>
              </w:rPr>
            </w:pPr>
          </w:p>
          <w:p w14:paraId="01D1285F" w14:textId="77777777" w:rsidR="007E653D" w:rsidRDefault="00D45E7A">
            <w:pPr>
              <w:spacing w:after="0" w:line="259" w:lineRule="auto"/>
              <w:jc w:val="both"/>
              <w:rPr>
                <w:rFonts w:ascii="Verdana" w:eastAsia="Verdana" w:hAnsi="Verdana" w:cs="Verdana"/>
                <w:color w:val="000000"/>
                <w:sz w:val="20"/>
                <w:szCs w:val="20"/>
              </w:rPr>
            </w:pPr>
            <w:r>
              <w:rPr>
                <w:rFonts w:ascii="Times New Roman" w:eastAsia="Times New Roman" w:hAnsi="Times New Roman" w:cs="Times New Roman"/>
                <w:sz w:val="24"/>
                <w:szCs w:val="24"/>
              </w:rPr>
              <w:t xml:space="preserve">Risk of harm to children with SEN who have </w:t>
            </w:r>
            <w:proofErr w:type="gramStart"/>
            <w:r>
              <w:rPr>
                <w:rFonts w:ascii="Times New Roman" w:eastAsia="Times New Roman" w:hAnsi="Times New Roman" w:cs="Times New Roman"/>
                <w:sz w:val="24"/>
                <w:szCs w:val="24"/>
              </w:rPr>
              <w:t>particular vulnerabilities</w:t>
            </w:r>
            <w:proofErr w:type="gramEnd"/>
            <w:r>
              <w:rPr>
                <w:rFonts w:ascii="Times New Roman" w:eastAsia="Times New Roman" w:hAnsi="Times New Roman" w:cs="Times New Roman"/>
                <w:sz w:val="24"/>
                <w:szCs w:val="24"/>
              </w:rPr>
              <w:t xml:space="preserve"> </w:t>
            </w:r>
          </w:p>
        </w:tc>
        <w:tc>
          <w:tcPr>
            <w:tcW w:w="5419" w:type="dxa"/>
          </w:tcPr>
          <w:p w14:paraId="50066C13" w14:textId="77777777" w:rsidR="007E653D" w:rsidRDefault="00D45E7A">
            <w:pPr>
              <w:pBdr>
                <w:top w:val="nil"/>
                <w:left w:val="nil"/>
                <w:bottom w:val="nil"/>
                <w:right w:val="nil"/>
                <w:between w:val="nil"/>
              </w:pBdr>
              <w:rPr>
                <w:rFonts w:ascii="Verdana" w:eastAsia="Verdana" w:hAnsi="Verdana" w:cs="Verdana"/>
                <w:sz w:val="20"/>
                <w:szCs w:val="20"/>
              </w:rPr>
            </w:pPr>
            <w:r>
              <w:rPr>
                <w:rFonts w:ascii="Verdana" w:eastAsia="Verdana" w:hAnsi="Verdana" w:cs="Verdana"/>
                <w:color w:val="000000"/>
                <w:sz w:val="20"/>
                <w:szCs w:val="20"/>
              </w:rPr>
              <w:lastRenderedPageBreak/>
              <w:t>Member of the SET team will be notified by neighbouring teacher/SNA/principal if the class teacher is ill and will supervise class</w:t>
            </w:r>
          </w:p>
          <w:p w14:paraId="216CEB26" w14:textId="77777777" w:rsidR="007E653D" w:rsidRDefault="00D45E7A">
            <w:p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Glass in classroom doors</w:t>
            </w:r>
          </w:p>
          <w:p w14:paraId="6A85DDE7"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school adheres </w:t>
            </w:r>
            <w:r>
              <w:rPr>
                <w:rFonts w:ascii="Times New Roman" w:eastAsia="Times New Roman" w:hAnsi="Times New Roman" w:cs="Times New Roman"/>
                <w:sz w:val="24"/>
                <w:szCs w:val="24"/>
              </w:rPr>
              <w:t xml:space="preserve">to the requirements of the Garda vetting legislation and relevant DES circulars in relation to recruitment and Garda vetting </w:t>
            </w:r>
          </w:p>
          <w:p w14:paraId="2C9EE39A" w14:textId="77777777" w:rsidR="007E653D" w:rsidRDefault="007E653D">
            <w:pPr>
              <w:spacing w:after="0" w:line="259" w:lineRule="auto"/>
              <w:jc w:val="both"/>
              <w:rPr>
                <w:rFonts w:ascii="Times New Roman" w:eastAsia="Times New Roman" w:hAnsi="Times New Roman" w:cs="Times New Roman"/>
                <w:sz w:val="24"/>
                <w:szCs w:val="24"/>
              </w:rPr>
            </w:pPr>
          </w:p>
          <w:p w14:paraId="668E4803"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w:t>
            </w:r>
            <w:r>
              <w:rPr>
                <w:rFonts w:ascii="Times New Roman" w:eastAsia="Times New Roman" w:hAnsi="Times New Roman" w:cs="Times New Roman"/>
                <w:i/>
                <w:sz w:val="24"/>
                <w:szCs w:val="24"/>
              </w:rPr>
              <w:t>Child Protection Procedures for Primary and Post-Primary Schools 2017</w:t>
            </w:r>
            <w:r>
              <w:rPr>
                <w:rFonts w:ascii="Times New Roman" w:eastAsia="Times New Roman" w:hAnsi="Times New Roman" w:cs="Times New Roman"/>
                <w:sz w:val="24"/>
                <w:szCs w:val="24"/>
              </w:rPr>
              <w:t xml:space="preserve"> are made available to all school personnel </w:t>
            </w:r>
          </w:p>
          <w:p w14:paraId="7B6D7659" w14:textId="77777777" w:rsidR="007E653D" w:rsidRDefault="007E653D">
            <w:pPr>
              <w:spacing w:after="0" w:line="259" w:lineRule="auto"/>
              <w:jc w:val="both"/>
              <w:rPr>
                <w:rFonts w:ascii="Times New Roman" w:eastAsia="Times New Roman" w:hAnsi="Times New Roman" w:cs="Times New Roman"/>
                <w:sz w:val="24"/>
                <w:szCs w:val="24"/>
              </w:rPr>
            </w:pPr>
          </w:p>
          <w:p w14:paraId="31623DAD"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School Per</w:t>
            </w:r>
            <w:r>
              <w:rPr>
                <w:rFonts w:ascii="Times New Roman" w:eastAsia="Times New Roman" w:hAnsi="Times New Roman" w:cs="Times New Roman"/>
                <w:sz w:val="24"/>
                <w:szCs w:val="24"/>
              </w:rPr>
              <w:t xml:space="preserve">sonnel are required to adhere to the </w:t>
            </w:r>
            <w:r>
              <w:rPr>
                <w:rFonts w:ascii="Times New Roman" w:eastAsia="Times New Roman" w:hAnsi="Times New Roman" w:cs="Times New Roman"/>
                <w:i/>
                <w:sz w:val="24"/>
                <w:szCs w:val="24"/>
              </w:rPr>
              <w:t>Child Protection Procedures for Primary and Post-Primary Schools 2017</w:t>
            </w:r>
            <w:r>
              <w:rPr>
                <w:rFonts w:ascii="Times New Roman" w:eastAsia="Times New Roman" w:hAnsi="Times New Roman" w:cs="Times New Roman"/>
                <w:sz w:val="24"/>
                <w:szCs w:val="24"/>
              </w:rPr>
              <w:t xml:space="preserve"> and all registered teaching staff are required to adhere to the </w:t>
            </w:r>
            <w:r>
              <w:rPr>
                <w:rFonts w:ascii="Times New Roman" w:eastAsia="Times New Roman" w:hAnsi="Times New Roman" w:cs="Times New Roman"/>
                <w:i/>
                <w:sz w:val="24"/>
                <w:szCs w:val="24"/>
              </w:rPr>
              <w:t>Children First Act 2015</w:t>
            </w:r>
            <w:r>
              <w:rPr>
                <w:rFonts w:ascii="Times New Roman" w:eastAsia="Times New Roman" w:hAnsi="Times New Roman" w:cs="Times New Roman"/>
                <w:sz w:val="24"/>
                <w:szCs w:val="24"/>
              </w:rPr>
              <w:t xml:space="preserve"> </w:t>
            </w:r>
          </w:p>
          <w:p w14:paraId="20E4EDBE" w14:textId="77777777" w:rsidR="007E653D" w:rsidRDefault="007E653D">
            <w:pPr>
              <w:spacing w:after="0" w:line="259" w:lineRule="auto"/>
              <w:jc w:val="both"/>
              <w:rPr>
                <w:rFonts w:ascii="Times New Roman" w:eastAsia="Times New Roman" w:hAnsi="Times New Roman" w:cs="Times New Roman"/>
                <w:sz w:val="24"/>
                <w:szCs w:val="24"/>
              </w:rPr>
            </w:pPr>
          </w:p>
          <w:p w14:paraId="098147FA" w14:textId="77777777" w:rsidR="007E653D" w:rsidRDefault="00D45E7A">
            <w:pPr>
              <w:spacing w:after="0" w:line="259"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The school has an Anti-Bullying Policy which fully adheres </w:t>
            </w:r>
            <w:r>
              <w:rPr>
                <w:rFonts w:ascii="Times New Roman" w:eastAsia="Times New Roman" w:hAnsi="Times New Roman" w:cs="Times New Roman"/>
                <w:sz w:val="24"/>
                <w:szCs w:val="24"/>
              </w:rPr>
              <w:t xml:space="preserve">to the requirements of the Department’s </w:t>
            </w:r>
            <w:r>
              <w:rPr>
                <w:rFonts w:ascii="Times New Roman" w:eastAsia="Times New Roman" w:hAnsi="Times New Roman" w:cs="Times New Roman"/>
                <w:i/>
                <w:sz w:val="24"/>
                <w:szCs w:val="24"/>
              </w:rPr>
              <w:t>Anti-Bullying Procedures for Primary and Post-Primary Schools</w:t>
            </w:r>
          </w:p>
          <w:p w14:paraId="3FB2ECE8" w14:textId="77777777" w:rsidR="007E653D" w:rsidRDefault="007E653D">
            <w:pPr>
              <w:spacing w:after="0" w:line="259" w:lineRule="auto"/>
              <w:jc w:val="both"/>
              <w:rPr>
                <w:rFonts w:ascii="Times New Roman" w:eastAsia="Times New Roman" w:hAnsi="Times New Roman" w:cs="Times New Roman"/>
                <w:i/>
                <w:sz w:val="24"/>
                <w:szCs w:val="24"/>
              </w:rPr>
            </w:pPr>
          </w:p>
          <w:p w14:paraId="4E3744C4" w14:textId="77777777" w:rsidR="007E653D" w:rsidRDefault="00D45E7A">
            <w:pPr>
              <w:rPr>
                <w:rFonts w:ascii="Verdana" w:eastAsia="Verdana" w:hAnsi="Verdana" w:cs="Verdana"/>
                <w:sz w:val="20"/>
                <w:szCs w:val="20"/>
              </w:rPr>
            </w:pPr>
            <w:r>
              <w:rPr>
                <w:rFonts w:ascii="Verdana" w:eastAsia="Verdana" w:hAnsi="Verdana" w:cs="Verdana"/>
                <w:sz w:val="20"/>
                <w:szCs w:val="20"/>
              </w:rPr>
              <w:t>Code of Behaviour</w:t>
            </w:r>
          </w:p>
          <w:p w14:paraId="3955EDCB" w14:textId="77777777" w:rsidR="007E653D" w:rsidRDefault="00D45E7A">
            <w:pPr>
              <w:rPr>
                <w:rFonts w:ascii="Verdana" w:eastAsia="Verdana" w:hAnsi="Verdana" w:cs="Verdana"/>
                <w:sz w:val="20"/>
                <w:szCs w:val="20"/>
              </w:rPr>
            </w:pPr>
            <w:r>
              <w:rPr>
                <w:rFonts w:ascii="Verdana" w:eastAsia="Verdana" w:hAnsi="Verdana" w:cs="Verdana"/>
                <w:sz w:val="20"/>
                <w:szCs w:val="20"/>
              </w:rPr>
              <w:t>Critical Incident Plan</w:t>
            </w:r>
          </w:p>
        </w:tc>
      </w:tr>
      <w:tr w:rsidR="007E653D" w14:paraId="7CE9FB17" w14:textId="77777777">
        <w:tc>
          <w:tcPr>
            <w:tcW w:w="3000" w:type="dxa"/>
          </w:tcPr>
          <w:p w14:paraId="2B41EC6B"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lastRenderedPageBreak/>
              <w:t>Training of school personnel in Child Protection matters</w:t>
            </w:r>
          </w:p>
        </w:tc>
        <w:tc>
          <w:tcPr>
            <w:tcW w:w="885" w:type="dxa"/>
          </w:tcPr>
          <w:p w14:paraId="1B1796D8"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High</w:t>
            </w:r>
          </w:p>
        </w:tc>
        <w:tc>
          <w:tcPr>
            <w:tcW w:w="4875" w:type="dxa"/>
          </w:tcPr>
          <w:p w14:paraId="7302AB5E" w14:textId="77777777" w:rsidR="007E653D" w:rsidRDefault="00D45E7A">
            <w:pPr>
              <w:spacing w:before="96"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Risk of harm not being recognised by school personnel</w:t>
            </w:r>
          </w:p>
          <w:p w14:paraId="48751941" w14:textId="77777777" w:rsidR="007E653D" w:rsidRDefault="007E653D">
            <w:pPr>
              <w:spacing w:before="96" w:after="0" w:line="259" w:lineRule="auto"/>
              <w:jc w:val="both"/>
              <w:rPr>
                <w:rFonts w:ascii="Times New Roman" w:eastAsia="Times New Roman" w:hAnsi="Times New Roman" w:cs="Times New Roman"/>
                <w:sz w:val="24"/>
                <w:szCs w:val="24"/>
              </w:rPr>
            </w:pPr>
          </w:p>
          <w:p w14:paraId="4F569FDD" w14:textId="77777777" w:rsidR="007E653D" w:rsidRDefault="00D45E7A">
            <w:pPr>
              <w:spacing w:after="0" w:line="259" w:lineRule="auto"/>
              <w:jc w:val="both"/>
              <w:rPr>
                <w:rFonts w:ascii="Verdana" w:eastAsia="Verdana" w:hAnsi="Verdana" w:cs="Verdana"/>
                <w:sz w:val="20"/>
                <w:szCs w:val="20"/>
              </w:rPr>
            </w:pPr>
            <w:r>
              <w:rPr>
                <w:rFonts w:ascii="Times New Roman" w:eastAsia="Times New Roman" w:hAnsi="Times New Roman" w:cs="Times New Roman"/>
                <w:sz w:val="24"/>
                <w:szCs w:val="24"/>
              </w:rPr>
              <w:t>Risk of harm not being reported properly and promptly by school personnel</w:t>
            </w:r>
          </w:p>
        </w:tc>
        <w:tc>
          <w:tcPr>
            <w:tcW w:w="5419" w:type="dxa"/>
          </w:tcPr>
          <w:p w14:paraId="493FC58A"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Child Safeguarding Statement &amp; DES procedures made available to a</w:t>
            </w:r>
            <w:r>
              <w:rPr>
                <w:rFonts w:ascii="Verdana" w:eastAsia="Verdana" w:hAnsi="Verdana" w:cs="Verdana"/>
                <w:color w:val="000000"/>
                <w:sz w:val="20"/>
                <w:szCs w:val="20"/>
              </w:rPr>
              <w:t>ll staff</w:t>
            </w:r>
          </w:p>
          <w:p w14:paraId="2E8A1A52"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DLP, Aine O Connor, has attended PDST </w:t>
            </w:r>
            <w:r>
              <w:rPr>
                <w:rFonts w:ascii="Verdana" w:eastAsia="Verdana" w:hAnsi="Verdana" w:cs="Verdana"/>
                <w:sz w:val="20"/>
                <w:szCs w:val="20"/>
              </w:rPr>
              <w:t>online</w:t>
            </w:r>
            <w:r>
              <w:rPr>
                <w:rFonts w:ascii="Verdana" w:eastAsia="Verdana" w:hAnsi="Verdana" w:cs="Verdana"/>
                <w:color w:val="000000"/>
                <w:sz w:val="20"/>
                <w:szCs w:val="20"/>
              </w:rPr>
              <w:t xml:space="preserve"> training </w:t>
            </w:r>
          </w:p>
          <w:p w14:paraId="032097CE"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DDLP</w:t>
            </w:r>
            <w:r>
              <w:rPr>
                <w:rFonts w:ascii="Verdana" w:eastAsia="Verdana" w:hAnsi="Verdana" w:cs="Verdana"/>
                <w:sz w:val="20"/>
                <w:szCs w:val="20"/>
              </w:rPr>
              <w:t xml:space="preserve">, Kealan Buckley, has </w:t>
            </w:r>
            <w:r>
              <w:rPr>
                <w:rFonts w:ascii="Verdana" w:eastAsia="Verdana" w:hAnsi="Verdana" w:cs="Verdana"/>
                <w:color w:val="000000"/>
                <w:sz w:val="20"/>
                <w:szCs w:val="20"/>
              </w:rPr>
              <w:t>PDST face to face training</w:t>
            </w:r>
          </w:p>
          <w:p w14:paraId="146C6F6A"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Child Protection training undertaken by all staff (Túsla training module)</w:t>
            </w:r>
          </w:p>
          <w:p w14:paraId="1EFAE41E"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w:t>
            </w:r>
            <w:r>
              <w:rPr>
                <w:rFonts w:ascii="Times New Roman" w:eastAsia="Times New Roman" w:hAnsi="Times New Roman" w:cs="Times New Roman"/>
                <w:i/>
                <w:sz w:val="24"/>
                <w:szCs w:val="24"/>
              </w:rPr>
              <w:t>Child Protection Procedures for Primary and Post-Primary Schools 2017</w:t>
            </w:r>
            <w:r>
              <w:rPr>
                <w:rFonts w:ascii="Times New Roman" w:eastAsia="Times New Roman" w:hAnsi="Times New Roman" w:cs="Times New Roman"/>
                <w:sz w:val="24"/>
                <w:szCs w:val="24"/>
              </w:rPr>
              <w:t xml:space="preserve"> are made available to all school personnel </w:t>
            </w:r>
          </w:p>
          <w:p w14:paraId="1A0E1CA1" w14:textId="77777777" w:rsidR="007E653D" w:rsidRDefault="007E653D">
            <w:pPr>
              <w:spacing w:after="0" w:line="259" w:lineRule="auto"/>
              <w:jc w:val="both"/>
              <w:rPr>
                <w:rFonts w:ascii="Times New Roman" w:eastAsia="Times New Roman" w:hAnsi="Times New Roman" w:cs="Times New Roman"/>
                <w:sz w:val="24"/>
                <w:szCs w:val="24"/>
              </w:rPr>
            </w:pPr>
          </w:p>
          <w:p w14:paraId="2A6D1C24"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Personnel are required to adhere to the </w:t>
            </w:r>
            <w:r>
              <w:rPr>
                <w:rFonts w:ascii="Times New Roman" w:eastAsia="Times New Roman" w:hAnsi="Times New Roman" w:cs="Times New Roman"/>
                <w:i/>
                <w:sz w:val="24"/>
                <w:szCs w:val="24"/>
              </w:rPr>
              <w:t>Child Protection</w:t>
            </w:r>
            <w:r>
              <w:rPr>
                <w:rFonts w:ascii="Times New Roman" w:eastAsia="Times New Roman" w:hAnsi="Times New Roman" w:cs="Times New Roman"/>
                <w:i/>
                <w:sz w:val="24"/>
                <w:szCs w:val="24"/>
              </w:rPr>
              <w:t xml:space="preserve"> Procedures for Primary and Post-Primary Schools 2017</w:t>
            </w:r>
            <w:r>
              <w:rPr>
                <w:rFonts w:ascii="Times New Roman" w:eastAsia="Times New Roman" w:hAnsi="Times New Roman" w:cs="Times New Roman"/>
                <w:sz w:val="24"/>
                <w:szCs w:val="24"/>
              </w:rPr>
              <w:t xml:space="preserve"> and all registered teaching staff are required to adhere to the </w:t>
            </w:r>
            <w:r>
              <w:rPr>
                <w:rFonts w:ascii="Times New Roman" w:eastAsia="Times New Roman" w:hAnsi="Times New Roman" w:cs="Times New Roman"/>
                <w:i/>
                <w:sz w:val="24"/>
                <w:szCs w:val="24"/>
              </w:rPr>
              <w:t>Children First Act 2015</w:t>
            </w:r>
            <w:r>
              <w:rPr>
                <w:rFonts w:ascii="Times New Roman" w:eastAsia="Times New Roman" w:hAnsi="Times New Roman" w:cs="Times New Roman"/>
                <w:sz w:val="24"/>
                <w:szCs w:val="24"/>
              </w:rPr>
              <w:t xml:space="preserve"> </w:t>
            </w:r>
          </w:p>
          <w:p w14:paraId="36DD47C7" w14:textId="77777777" w:rsidR="007E653D" w:rsidRDefault="007E653D">
            <w:pPr>
              <w:spacing w:after="0" w:line="259" w:lineRule="auto"/>
              <w:jc w:val="both"/>
              <w:rPr>
                <w:rFonts w:ascii="Times New Roman" w:eastAsia="Times New Roman" w:hAnsi="Times New Roman" w:cs="Times New Roman"/>
                <w:sz w:val="24"/>
                <w:szCs w:val="24"/>
              </w:rPr>
            </w:pPr>
          </w:p>
          <w:p w14:paraId="621767B2"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BOM records of staff and board training</w:t>
            </w:r>
          </w:p>
          <w:p w14:paraId="36F1FFAA" w14:textId="77777777" w:rsidR="007E653D" w:rsidRDefault="00D45E7A">
            <w:pPr>
              <w:spacing w:after="0" w:line="259" w:lineRule="auto"/>
              <w:jc w:val="both"/>
              <w:rPr>
                <w:rFonts w:ascii="Verdana" w:eastAsia="Verdana" w:hAnsi="Verdana" w:cs="Verdana"/>
                <w:sz w:val="20"/>
                <w:szCs w:val="20"/>
              </w:rPr>
            </w:pPr>
            <w:r>
              <w:rPr>
                <w:rFonts w:ascii="Times New Roman" w:eastAsia="Times New Roman" w:hAnsi="Times New Roman" w:cs="Times New Roman"/>
                <w:sz w:val="24"/>
                <w:szCs w:val="24"/>
              </w:rPr>
              <w:t>The school has in place a Critical Incident Management Plan</w:t>
            </w:r>
          </w:p>
        </w:tc>
      </w:tr>
    </w:tbl>
    <w:p w14:paraId="3752957F" w14:textId="77777777" w:rsidR="007E653D" w:rsidRDefault="007E653D">
      <w:pPr>
        <w:widowControl w:val="0"/>
        <w:pBdr>
          <w:top w:val="nil"/>
          <w:left w:val="nil"/>
          <w:bottom w:val="nil"/>
          <w:right w:val="nil"/>
          <w:between w:val="nil"/>
        </w:pBdr>
        <w:spacing w:after="0"/>
        <w:rPr>
          <w:rFonts w:ascii="Verdana" w:eastAsia="Verdana" w:hAnsi="Verdana" w:cs="Verdana"/>
          <w:color w:val="000000"/>
          <w:sz w:val="20"/>
          <w:szCs w:val="20"/>
        </w:rPr>
      </w:pPr>
    </w:p>
    <w:tbl>
      <w:tblPr>
        <w:tblStyle w:val="a4"/>
        <w:tblW w:w="1417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870"/>
        <w:gridCol w:w="4860"/>
        <w:gridCol w:w="5387"/>
      </w:tblGrid>
      <w:tr w:rsidR="007E653D" w14:paraId="5D86F38B" w14:textId="77777777">
        <w:trPr>
          <w:trHeight w:val="700"/>
        </w:trPr>
        <w:tc>
          <w:tcPr>
            <w:tcW w:w="3060" w:type="dxa"/>
          </w:tcPr>
          <w:p w14:paraId="763DF197"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One to one teaching</w:t>
            </w:r>
          </w:p>
        </w:tc>
        <w:tc>
          <w:tcPr>
            <w:tcW w:w="870" w:type="dxa"/>
          </w:tcPr>
          <w:p w14:paraId="416A207F"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Med</w:t>
            </w:r>
          </w:p>
        </w:tc>
        <w:tc>
          <w:tcPr>
            <w:tcW w:w="4860" w:type="dxa"/>
          </w:tcPr>
          <w:p w14:paraId="1F6D7EAE"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Risk of child being harmed by a member of school personnel</w:t>
            </w:r>
          </w:p>
          <w:p w14:paraId="46A1AB2F" w14:textId="77777777" w:rsidR="007E653D" w:rsidRDefault="007E653D">
            <w:pPr>
              <w:spacing w:after="0" w:line="259" w:lineRule="auto"/>
              <w:jc w:val="both"/>
              <w:rPr>
                <w:rFonts w:ascii="Times New Roman" w:eastAsia="Times New Roman" w:hAnsi="Times New Roman" w:cs="Times New Roman"/>
                <w:sz w:val="24"/>
                <w:szCs w:val="24"/>
              </w:rPr>
            </w:pPr>
          </w:p>
          <w:p w14:paraId="4330F8F9"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Risk of harm to children with SEN who have </w:t>
            </w:r>
            <w:proofErr w:type="gramStart"/>
            <w:r>
              <w:rPr>
                <w:rFonts w:ascii="Times New Roman" w:eastAsia="Times New Roman" w:hAnsi="Times New Roman" w:cs="Times New Roman"/>
                <w:sz w:val="24"/>
                <w:szCs w:val="24"/>
              </w:rPr>
              <w:t>particular vulnerabilities</w:t>
            </w:r>
            <w:proofErr w:type="gramEnd"/>
            <w:r>
              <w:rPr>
                <w:rFonts w:ascii="Times New Roman" w:eastAsia="Times New Roman" w:hAnsi="Times New Roman" w:cs="Times New Roman"/>
                <w:sz w:val="24"/>
                <w:szCs w:val="24"/>
              </w:rPr>
              <w:t xml:space="preserve"> </w:t>
            </w:r>
          </w:p>
        </w:tc>
        <w:tc>
          <w:tcPr>
            <w:tcW w:w="5387" w:type="dxa"/>
          </w:tcPr>
          <w:p w14:paraId="48CC4C90" w14:textId="77777777" w:rsidR="007E653D" w:rsidRDefault="00D45E7A">
            <w:pPr>
              <w:pBdr>
                <w:top w:val="nil"/>
                <w:left w:val="nil"/>
                <w:bottom w:val="nil"/>
                <w:right w:val="nil"/>
                <w:between w:val="nil"/>
              </w:pBdr>
              <w:rPr>
                <w:rFonts w:ascii="Verdana" w:eastAsia="Verdana" w:hAnsi="Verdana" w:cs="Verdana"/>
                <w:sz w:val="20"/>
                <w:szCs w:val="20"/>
              </w:rPr>
            </w:pPr>
            <w:r>
              <w:rPr>
                <w:rFonts w:ascii="Verdana" w:eastAsia="Verdana" w:hAnsi="Verdana" w:cs="Verdana"/>
                <w:color w:val="000000"/>
                <w:sz w:val="20"/>
                <w:szCs w:val="20"/>
              </w:rPr>
              <w:t>Glass in window o</w:t>
            </w:r>
            <w:r>
              <w:rPr>
                <w:rFonts w:ascii="Verdana" w:eastAsia="Verdana" w:hAnsi="Verdana" w:cs="Verdana"/>
                <w:sz w:val="20"/>
                <w:szCs w:val="20"/>
              </w:rPr>
              <w:t>f room door.</w:t>
            </w:r>
          </w:p>
          <w:p w14:paraId="60A1FD90" w14:textId="77777777" w:rsidR="007E653D" w:rsidRDefault="00D45E7A">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i/>
                <w:sz w:val="24"/>
                <w:szCs w:val="24"/>
              </w:rPr>
              <w:t>Child Protection Procedures for Primary and Post-Primary Schools 20</w:t>
            </w:r>
            <w:r>
              <w:rPr>
                <w:rFonts w:ascii="Times New Roman" w:eastAsia="Times New Roman" w:hAnsi="Times New Roman" w:cs="Times New Roman"/>
                <w:i/>
                <w:sz w:val="24"/>
                <w:szCs w:val="24"/>
              </w:rPr>
              <w:t>17</w:t>
            </w:r>
            <w:r>
              <w:rPr>
                <w:rFonts w:ascii="Times New Roman" w:eastAsia="Times New Roman" w:hAnsi="Times New Roman" w:cs="Times New Roman"/>
                <w:sz w:val="24"/>
                <w:szCs w:val="24"/>
              </w:rPr>
              <w:t xml:space="preserve"> are made available to all school personnel </w:t>
            </w:r>
          </w:p>
          <w:p w14:paraId="41896191" w14:textId="77777777" w:rsidR="007E653D" w:rsidRDefault="007E653D">
            <w:pPr>
              <w:spacing w:after="0" w:line="259" w:lineRule="auto"/>
              <w:jc w:val="both"/>
              <w:rPr>
                <w:rFonts w:ascii="Times New Roman" w:eastAsia="Times New Roman" w:hAnsi="Times New Roman" w:cs="Times New Roman"/>
                <w:sz w:val="24"/>
                <w:szCs w:val="24"/>
              </w:rPr>
            </w:pPr>
          </w:p>
          <w:p w14:paraId="4E70D2DD" w14:textId="77777777" w:rsidR="007E653D" w:rsidRDefault="00D45E7A">
            <w:pPr>
              <w:spacing w:after="0" w:line="259" w:lineRule="auto"/>
              <w:jc w:val="both"/>
              <w:rPr>
                <w:rFonts w:ascii="Verdana" w:eastAsia="Verdana" w:hAnsi="Verdana" w:cs="Verdana"/>
                <w:sz w:val="20"/>
                <w:szCs w:val="20"/>
              </w:rPr>
            </w:pPr>
            <w:r>
              <w:rPr>
                <w:rFonts w:ascii="Times New Roman" w:eastAsia="Times New Roman" w:hAnsi="Times New Roman" w:cs="Times New Roman"/>
                <w:sz w:val="24"/>
                <w:szCs w:val="24"/>
              </w:rPr>
              <w:t xml:space="preserve">School Personnel are required to adhere to the </w:t>
            </w:r>
            <w:r>
              <w:rPr>
                <w:rFonts w:ascii="Times New Roman" w:eastAsia="Times New Roman" w:hAnsi="Times New Roman" w:cs="Times New Roman"/>
                <w:i/>
                <w:sz w:val="24"/>
                <w:szCs w:val="24"/>
              </w:rPr>
              <w:t>Child Protection Procedures for Primary and Post-Primary Schools 2017</w:t>
            </w:r>
            <w:r>
              <w:rPr>
                <w:rFonts w:ascii="Times New Roman" w:eastAsia="Times New Roman" w:hAnsi="Times New Roman" w:cs="Times New Roman"/>
                <w:sz w:val="24"/>
                <w:szCs w:val="24"/>
              </w:rPr>
              <w:t xml:space="preserve"> and all registered teaching staff are required to adhere to the </w:t>
            </w:r>
            <w:r>
              <w:rPr>
                <w:rFonts w:ascii="Times New Roman" w:eastAsia="Times New Roman" w:hAnsi="Times New Roman" w:cs="Times New Roman"/>
                <w:i/>
                <w:sz w:val="24"/>
                <w:szCs w:val="24"/>
              </w:rPr>
              <w:t>Children First Act 2015</w:t>
            </w:r>
          </w:p>
          <w:p w14:paraId="5956444C" w14:textId="77777777" w:rsidR="007E653D" w:rsidRDefault="007E653D">
            <w:pPr>
              <w:pBdr>
                <w:top w:val="nil"/>
                <w:left w:val="nil"/>
                <w:bottom w:val="nil"/>
                <w:right w:val="nil"/>
                <w:between w:val="nil"/>
              </w:pBdr>
              <w:rPr>
                <w:rFonts w:ascii="Verdana" w:eastAsia="Verdana" w:hAnsi="Verdana" w:cs="Verdana"/>
                <w:sz w:val="20"/>
                <w:szCs w:val="20"/>
              </w:rPr>
            </w:pPr>
          </w:p>
        </w:tc>
      </w:tr>
      <w:tr w:rsidR="007E653D" w14:paraId="03409ECA" w14:textId="77777777">
        <w:trPr>
          <w:trHeight w:val="700"/>
        </w:trPr>
        <w:tc>
          <w:tcPr>
            <w:tcW w:w="3060" w:type="dxa"/>
          </w:tcPr>
          <w:p w14:paraId="1D3A16D5"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lastRenderedPageBreak/>
              <w:t>Care of Children with special needs, including intimate care needs</w:t>
            </w:r>
          </w:p>
        </w:tc>
        <w:tc>
          <w:tcPr>
            <w:tcW w:w="870" w:type="dxa"/>
          </w:tcPr>
          <w:p w14:paraId="588A9C1B"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High</w:t>
            </w:r>
          </w:p>
        </w:tc>
        <w:tc>
          <w:tcPr>
            <w:tcW w:w="4860" w:type="dxa"/>
          </w:tcPr>
          <w:p w14:paraId="58939086"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Risk of child being harmed by a member of school personnel</w:t>
            </w:r>
          </w:p>
          <w:p w14:paraId="301C40EB" w14:textId="77777777" w:rsidR="007E653D" w:rsidRDefault="007E653D">
            <w:pPr>
              <w:spacing w:after="0" w:line="259" w:lineRule="auto"/>
              <w:jc w:val="both"/>
              <w:rPr>
                <w:rFonts w:ascii="Times New Roman" w:eastAsia="Times New Roman" w:hAnsi="Times New Roman" w:cs="Times New Roman"/>
                <w:sz w:val="24"/>
                <w:szCs w:val="24"/>
              </w:rPr>
            </w:pPr>
          </w:p>
          <w:p w14:paraId="46F341DA"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Risk of harm to children with SEN who have </w:t>
            </w:r>
            <w:proofErr w:type="gramStart"/>
            <w:r>
              <w:rPr>
                <w:rFonts w:ascii="Times New Roman" w:eastAsia="Times New Roman" w:hAnsi="Times New Roman" w:cs="Times New Roman"/>
                <w:sz w:val="24"/>
                <w:szCs w:val="24"/>
              </w:rPr>
              <w:t>particular vulnerabilities</w:t>
            </w:r>
            <w:proofErr w:type="gramEnd"/>
            <w:r>
              <w:rPr>
                <w:rFonts w:ascii="Times New Roman" w:eastAsia="Times New Roman" w:hAnsi="Times New Roman" w:cs="Times New Roman"/>
                <w:sz w:val="24"/>
                <w:szCs w:val="24"/>
              </w:rPr>
              <w:t xml:space="preserve"> </w:t>
            </w:r>
          </w:p>
          <w:p w14:paraId="7D3210CC" w14:textId="77777777" w:rsidR="007E653D" w:rsidRDefault="007E653D">
            <w:pPr>
              <w:spacing w:after="0" w:line="259" w:lineRule="auto"/>
              <w:jc w:val="both"/>
              <w:rPr>
                <w:rFonts w:ascii="Times New Roman" w:eastAsia="Times New Roman" w:hAnsi="Times New Roman" w:cs="Times New Roman"/>
                <w:sz w:val="24"/>
                <w:szCs w:val="24"/>
              </w:rPr>
            </w:pPr>
          </w:p>
          <w:p w14:paraId="04BB62B1"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Risk of harm to child while a child is receiving intimate care</w:t>
            </w:r>
          </w:p>
        </w:tc>
        <w:tc>
          <w:tcPr>
            <w:tcW w:w="5387" w:type="dxa"/>
          </w:tcPr>
          <w:p w14:paraId="23C5C817"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 has an intimate care policy/plan in respect of stu</w:t>
            </w:r>
            <w:r>
              <w:rPr>
                <w:rFonts w:ascii="Times New Roman" w:eastAsia="Times New Roman" w:hAnsi="Times New Roman" w:cs="Times New Roman"/>
                <w:sz w:val="24"/>
                <w:szCs w:val="24"/>
              </w:rPr>
              <w:t>dents who require such care</w:t>
            </w:r>
          </w:p>
          <w:p w14:paraId="7599DF23" w14:textId="77777777" w:rsidR="007E653D" w:rsidRDefault="007E653D">
            <w:pPr>
              <w:spacing w:after="0" w:line="259" w:lineRule="auto"/>
              <w:jc w:val="both"/>
              <w:rPr>
                <w:rFonts w:ascii="Times New Roman" w:eastAsia="Times New Roman" w:hAnsi="Times New Roman" w:cs="Times New Roman"/>
                <w:sz w:val="24"/>
                <w:szCs w:val="24"/>
              </w:rPr>
            </w:pPr>
          </w:p>
          <w:p w14:paraId="2B12382E"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 has a Special Educational Needs policy</w:t>
            </w:r>
          </w:p>
          <w:p w14:paraId="7501F6ED"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school adheres to the requirements of the Garda vetting legislation and relevant DES circulars in relation to recruitment and Garda vetting </w:t>
            </w:r>
          </w:p>
          <w:p w14:paraId="676AE778" w14:textId="77777777" w:rsidR="007E653D" w:rsidRDefault="007E653D">
            <w:pPr>
              <w:spacing w:after="0" w:line="259" w:lineRule="auto"/>
              <w:jc w:val="both"/>
              <w:rPr>
                <w:rFonts w:ascii="Times New Roman" w:eastAsia="Times New Roman" w:hAnsi="Times New Roman" w:cs="Times New Roman"/>
                <w:sz w:val="24"/>
                <w:szCs w:val="24"/>
              </w:rPr>
            </w:pPr>
          </w:p>
          <w:p w14:paraId="0B3ECCB9" w14:textId="77777777" w:rsidR="007E653D" w:rsidRDefault="00D45E7A">
            <w:pPr>
              <w:rPr>
                <w:rFonts w:ascii="Times New Roman" w:eastAsia="Times New Roman" w:hAnsi="Times New Roman" w:cs="Times New Roman"/>
                <w:sz w:val="24"/>
                <w:szCs w:val="24"/>
              </w:rPr>
            </w:pPr>
            <w:r>
              <w:rPr>
                <w:rFonts w:ascii="Verdana" w:eastAsia="Verdana" w:hAnsi="Verdana" w:cs="Verdana"/>
                <w:sz w:val="20"/>
                <w:szCs w:val="20"/>
              </w:rPr>
              <w:t>Child Protection training undertaken by all teachers &amp; SNAs</w:t>
            </w:r>
          </w:p>
        </w:tc>
      </w:tr>
      <w:tr w:rsidR="007E653D" w14:paraId="49A1E51C" w14:textId="77777777">
        <w:trPr>
          <w:trHeight w:val="700"/>
        </w:trPr>
        <w:tc>
          <w:tcPr>
            <w:tcW w:w="3060" w:type="dxa"/>
          </w:tcPr>
          <w:p w14:paraId="61186D18"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sz w:val="20"/>
                <w:szCs w:val="20"/>
              </w:rPr>
              <w:t xml:space="preserve">Use of </w:t>
            </w:r>
            <w:r>
              <w:rPr>
                <w:rFonts w:ascii="Verdana" w:eastAsia="Verdana" w:hAnsi="Verdana" w:cs="Verdana"/>
                <w:color w:val="000000"/>
                <w:sz w:val="20"/>
                <w:szCs w:val="20"/>
              </w:rPr>
              <w:t>Toilet areas</w:t>
            </w:r>
          </w:p>
          <w:p w14:paraId="011E1707"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(Mainstream School)</w:t>
            </w:r>
          </w:p>
        </w:tc>
        <w:tc>
          <w:tcPr>
            <w:tcW w:w="870" w:type="dxa"/>
          </w:tcPr>
          <w:p w14:paraId="7A6621D5"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High</w:t>
            </w:r>
          </w:p>
        </w:tc>
        <w:tc>
          <w:tcPr>
            <w:tcW w:w="4860" w:type="dxa"/>
          </w:tcPr>
          <w:p w14:paraId="3B2CF4B9"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Risk of child being harmed in the school by another child</w:t>
            </w:r>
          </w:p>
          <w:p w14:paraId="46B52477" w14:textId="77777777" w:rsidR="007E653D" w:rsidRDefault="007E653D">
            <w:pPr>
              <w:spacing w:after="0" w:line="259" w:lineRule="auto"/>
              <w:jc w:val="both"/>
              <w:rPr>
                <w:rFonts w:ascii="Times New Roman" w:eastAsia="Times New Roman" w:hAnsi="Times New Roman" w:cs="Times New Roman"/>
                <w:sz w:val="24"/>
                <w:szCs w:val="24"/>
              </w:rPr>
            </w:pPr>
          </w:p>
          <w:p w14:paraId="2E44B91B"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Risk of harm due to bullying of child</w:t>
            </w:r>
          </w:p>
          <w:p w14:paraId="1D7E0C6A" w14:textId="77777777" w:rsidR="007E653D" w:rsidRDefault="007E653D">
            <w:pPr>
              <w:spacing w:after="0" w:line="259" w:lineRule="auto"/>
              <w:jc w:val="both"/>
              <w:rPr>
                <w:rFonts w:ascii="Times New Roman" w:eastAsia="Times New Roman" w:hAnsi="Times New Roman" w:cs="Times New Roman"/>
                <w:sz w:val="24"/>
                <w:szCs w:val="24"/>
              </w:rPr>
            </w:pPr>
          </w:p>
          <w:p w14:paraId="07AEFC8D"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Risk of harm due to inadequate supervision of childr</w:t>
            </w:r>
            <w:r>
              <w:rPr>
                <w:rFonts w:ascii="Times New Roman" w:eastAsia="Times New Roman" w:hAnsi="Times New Roman" w:cs="Times New Roman"/>
                <w:sz w:val="24"/>
                <w:szCs w:val="24"/>
              </w:rPr>
              <w:t xml:space="preserve">en in school </w:t>
            </w:r>
          </w:p>
        </w:tc>
        <w:tc>
          <w:tcPr>
            <w:tcW w:w="5387" w:type="dxa"/>
          </w:tcPr>
          <w:p w14:paraId="5F1B6FFB" w14:textId="77777777" w:rsidR="007E653D" w:rsidRDefault="00D45E7A">
            <w:p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Teachers monitor the use of the toilet by students, observing the frequency of toilet breaks and limiting the number of children in the toilet area at any one time.</w:t>
            </w:r>
          </w:p>
          <w:p w14:paraId="3AA3EA51" w14:textId="77777777" w:rsidR="007E653D" w:rsidRDefault="00D45E7A">
            <w:p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Children encouraged to use the toilet before and after breaktimes</w:t>
            </w:r>
          </w:p>
          <w:p w14:paraId="3D61021D" w14:textId="77777777" w:rsidR="007E653D" w:rsidRDefault="00D45E7A">
            <w:pPr>
              <w:pBdr>
                <w:top w:val="nil"/>
                <w:left w:val="nil"/>
                <w:bottom w:val="nil"/>
                <w:right w:val="nil"/>
                <w:between w:val="nil"/>
              </w:pBdr>
              <w:rPr>
                <w:rFonts w:ascii="Verdana" w:eastAsia="Verdana" w:hAnsi="Verdana" w:cs="Verdana"/>
                <w:sz w:val="20"/>
                <w:szCs w:val="20"/>
              </w:rPr>
            </w:pPr>
            <w:r>
              <w:rPr>
                <w:rFonts w:ascii="Verdana" w:eastAsia="Verdana" w:hAnsi="Verdana" w:cs="Verdana"/>
                <w:color w:val="000000"/>
                <w:sz w:val="20"/>
                <w:szCs w:val="20"/>
              </w:rPr>
              <w:t>Junior Students using toilet at lunchtime to be supervised by SN</w:t>
            </w:r>
            <w:r>
              <w:rPr>
                <w:rFonts w:ascii="Verdana" w:eastAsia="Verdana" w:hAnsi="Verdana" w:cs="Verdana"/>
                <w:sz w:val="20"/>
                <w:szCs w:val="20"/>
              </w:rPr>
              <w:t>A</w:t>
            </w:r>
          </w:p>
          <w:p w14:paraId="4D9AE076" w14:textId="77777777" w:rsidR="007E653D" w:rsidRDefault="00D45E7A">
            <w:pPr>
              <w:spacing w:after="0" w:line="259" w:lineRule="auto"/>
              <w:jc w:val="both"/>
              <w:rPr>
                <w:rFonts w:ascii="Verdana" w:eastAsia="Verdana" w:hAnsi="Verdana" w:cs="Verdana"/>
                <w:sz w:val="20"/>
                <w:szCs w:val="20"/>
              </w:rPr>
            </w:pPr>
            <w:r>
              <w:rPr>
                <w:rFonts w:ascii="Times New Roman" w:eastAsia="Times New Roman" w:hAnsi="Times New Roman" w:cs="Times New Roman"/>
                <w:sz w:val="24"/>
                <w:szCs w:val="24"/>
              </w:rPr>
              <w:t xml:space="preserve">The school has an Anti-Bullying Policy which fully adheres to the requirements of the Department’s </w:t>
            </w:r>
            <w:r>
              <w:rPr>
                <w:rFonts w:ascii="Times New Roman" w:eastAsia="Times New Roman" w:hAnsi="Times New Roman" w:cs="Times New Roman"/>
                <w:i/>
                <w:sz w:val="24"/>
                <w:szCs w:val="24"/>
              </w:rPr>
              <w:t xml:space="preserve">Anti-Bullying Procedures </w:t>
            </w:r>
            <w:r>
              <w:rPr>
                <w:rFonts w:ascii="Times New Roman" w:eastAsia="Times New Roman" w:hAnsi="Times New Roman" w:cs="Times New Roman"/>
                <w:i/>
                <w:sz w:val="24"/>
                <w:szCs w:val="24"/>
              </w:rPr>
              <w:t>for Primary and Post-Primary Schools</w:t>
            </w:r>
          </w:p>
        </w:tc>
      </w:tr>
      <w:tr w:rsidR="007E653D" w14:paraId="2C18F1E5" w14:textId="77777777">
        <w:trPr>
          <w:trHeight w:val="700"/>
        </w:trPr>
        <w:tc>
          <w:tcPr>
            <w:tcW w:w="3060" w:type="dxa"/>
          </w:tcPr>
          <w:p w14:paraId="62DF3FA2"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Toilet areas</w:t>
            </w:r>
          </w:p>
          <w:p w14:paraId="2999093D"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(Solas)</w:t>
            </w:r>
          </w:p>
          <w:p w14:paraId="6F042566" w14:textId="77777777" w:rsidR="007E653D" w:rsidRDefault="007E653D">
            <w:pPr>
              <w:pBdr>
                <w:top w:val="nil"/>
                <w:left w:val="nil"/>
                <w:bottom w:val="nil"/>
                <w:right w:val="nil"/>
                <w:between w:val="nil"/>
              </w:pBdr>
              <w:rPr>
                <w:rFonts w:ascii="Verdana" w:eastAsia="Verdana" w:hAnsi="Verdana" w:cs="Verdana"/>
                <w:color w:val="000000"/>
                <w:sz w:val="20"/>
                <w:szCs w:val="20"/>
              </w:rPr>
            </w:pPr>
          </w:p>
        </w:tc>
        <w:tc>
          <w:tcPr>
            <w:tcW w:w="870" w:type="dxa"/>
          </w:tcPr>
          <w:p w14:paraId="0D1BBBC2"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lastRenderedPageBreak/>
              <w:t>High</w:t>
            </w:r>
          </w:p>
        </w:tc>
        <w:tc>
          <w:tcPr>
            <w:tcW w:w="4860" w:type="dxa"/>
          </w:tcPr>
          <w:p w14:paraId="7BFEC522"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Risk of child being harmed by a member of school personnel</w:t>
            </w:r>
          </w:p>
          <w:p w14:paraId="77DDAA60" w14:textId="77777777" w:rsidR="007E653D" w:rsidRDefault="007E653D">
            <w:pPr>
              <w:spacing w:after="0" w:line="259" w:lineRule="auto"/>
              <w:jc w:val="both"/>
              <w:rPr>
                <w:rFonts w:ascii="Times New Roman" w:eastAsia="Times New Roman" w:hAnsi="Times New Roman" w:cs="Times New Roman"/>
                <w:sz w:val="24"/>
                <w:szCs w:val="24"/>
              </w:rPr>
            </w:pPr>
          </w:p>
          <w:p w14:paraId="0DDE1CFD"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Risk of harm to children with SEN who have </w:t>
            </w:r>
            <w:proofErr w:type="gramStart"/>
            <w:r>
              <w:rPr>
                <w:rFonts w:ascii="Times New Roman" w:eastAsia="Times New Roman" w:hAnsi="Times New Roman" w:cs="Times New Roman"/>
                <w:sz w:val="24"/>
                <w:szCs w:val="24"/>
              </w:rPr>
              <w:t>particular vulnerabilities</w:t>
            </w:r>
            <w:proofErr w:type="gramEnd"/>
            <w:r>
              <w:rPr>
                <w:rFonts w:ascii="Times New Roman" w:eastAsia="Times New Roman" w:hAnsi="Times New Roman" w:cs="Times New Roman"/>
                <w:sz w:val="24"/>
                <w:szCs w:val="24"/>
              </w:rPr>
              <w:t xml:space="preserve"> </w:t>
            </w:r>
          </w:p>
          <w:p w14:paraId="1D0ACFFB" w14:textId="77777777" w:rsidR="007E653D" w:rsidRDefault="007E653D">
            <w:pPr>
              <w:spacing w:after="0" w:line="259" w:lineRule="auto"/>
              <w:jc w:val="both"/>
              <w:rPr>
                <w:rFonts w:ascii="Times New Roman" w:eastAsia="Times New Roman" w:hAnsi="Times New Roman" w:cs="Times New Roman"/>
                <w:sz w:val="24"/>
                <w:szCs w:val="24"/>
              </w:rPr>
            </w:pPr>
          </w:p>
          <w:p w14:paraId="42D9A142" w14:textId="77777777" w:rsidR="007E653D" w:rsidRDefault="00D45E7A">
            <w:pPr>
              <w:spacing w:after="0" w:line="259" w:lineRule="auto"/>
              <w:jc w:val="both"/>
              <w:rPr>
                <w:rFonts w:ascii="Verdana" w:eastAsia="Verdana" w:hAnsi="Verdana" w:cs="Verdana"/>
                <w:color w:val="000000"/>
                <w:sz w:val="20"/>
                <w:szCs w:val="20"/>
              </w:rPr>
            </w:pPr>
            <w:r>
              <w:rPr>
                <w:rFonts w:ascii="Times New Roman" w:eastAsia="Times New Roman" w:hAnsi="Times New Roman" w:cs="Times New Roman"/>
                <w:sz w:val="24"/>
                <w:szCs w:val="24"/>
              </w:rPr>
              <w:t>Risk of harm to child while a child is receiving intimate care</w:t>
            </w:r>
          </w:p>
        </w:tc>
        <w:tc>
          <w:tcPr>
            <w:tcW w:w="5387" w:type="dxa"/>
          </w:tcPr>
          <w:p w14:paraId="320C28FC"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school adheres to the requirements of the Garda vetting legislation and relevant DES circulars in relation to recruitment and Garda vetting </w:t>
            </w:r>
          </w:p>
          <w:p w14:paraId="178D1461" w14:textId="77777777" w:rsidR="007E653D" w:rsidRDefault="007E653D">
            <w:pPr>
              <w:spacing w:after="0" w:line="259" w:lineRule="auto"/>
              <w:jc w:val="both"/>
              <w:rPr>
                <w:rFonts w:ascii="Times New Roman" w:eastAsia="Times New Roman" w:hAnsi="Times New Roman" w:cs="Times New Roman"/>
                <w:sz w:val="24"/>
                <w:szCs w:val="24"/>
              </w:rPr>
            </w:pPr>
          </w:p>
          <w:p w14:paraId="1A5395FF" w14:textId="77777777" w:rsidR="007E653D" w:rsidRDefault="00D45E7A">
            <w:pPr>
              <w:pBdr>
                <w:top w:val="nil"/>
                <w:left w:val="nil"/>
                <w:bottom w:val="nil"/>
                <w:right w:val="nil"/>
                <w:between w:val="nil"/>
              </w:pBdr>
              <w:rPr>
                <w:rFonts w:ascii="Verdana" w:eastAsia="Verdana" w:hAnsi="Verdana" w:cs="Verdana"/>
                <w:sz w:val="20"/>
                <w:szCs w:val="20"/>
              </w:rPr>
            </w:pPr>
            <w:r>
              <w:rPr>
                <w:rFonts w:ascii="Verdana" w:eastAsia="Verdana" w:hAnsi="Verdana" w:cs="Verdana"/>
                <w:color w:val="000000"/>
                <w:sz w:val="20"/>
                <w:szCs w:val="20"/>
              </w:rPr>
              <w:lastRenderedPageBreak/>
              <w:t>Child Protection training undertaken by all teachers &amp; SNAs</w:t>
            </w:r>
          </w:p>
          <w:p w14:paraId="13AE196D"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sz w:val="20"/>
                <w:szCs w:val="20"/>
              </w:rPr>
              <w:t>Door is left ajar in some circumstances for toilet</w:t>
            </w:r>
            <w:r>
              <w:rPr>
                <w:rFonts w:ascii="Verdana" w:eastAsia="Verdana" w:hAnsi="Verdana" w:cs="Verdana"/>
                <w:sz w:val="20"/>
                <w:szCs w:val="20"/>
              </w:rPr>
              <w:t>ing needs</w:t>
            </w:r>
          </w:p>
          <w:p w14:paraId="19123082"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Toilet door supervised by teacher/SNA while in use</w:t>
            </w:r>
          </w:p>
          <w:p w14:paraId="69DBB0C2" w14:textId="77777777" w:rsidR="007E653D" w:rsidRDefault="00D45E7A">
            <w:pPr>
              <w:spacing w:after="0" w:line="259" w:lineRule="auto"/>
              <w:jc w:val="both"/>
              <w:rPr>
                <w:rFonts w:ascii="Verdana" w:eastAsia="Verdana" w:hAnsi="Verdana" w:cs="Verdana"/>
                <w:sz w:val="20"/>
                <w:szCs w:val="20"/>
              </w:rPr>
            </w:pPr>
            <w:r>
              <w:rPr>
                <w:rFonts w:ascii="Times New Roman" w:eastAsia="Times New Roman" w:hAnsi="Times New Roman" w:cs="Times New Roman"/>
                <w:sz w:val="24"/>
                <w:szCs w:val="24"/>
              </w:rPr>
              <w:t>The school has an intimate care policy/plan in respect of students who require such care</w:t>
            </w:r>
          </w:p>
        </w:tc>
      </w:tr>
      <w:tr w:rsidR="007E653D" w14:paraId="3719C8E8" w14:textId="77777777">
        <w:trPr>
          <w:trHeight w:val="700"/>
        </w:trPr>
        <w:tc>
          <w:tcPr>
            <w:tcW w:w="3060" w:type="dxa"/>
            <w:tcBorders>
              <w:top w:val="single" w:sz="4" w:space="0" w:color="000000"/>
              <w:left w:val="single" w:sz="4" w:space="0" w:color="000000"/>
              <w:bottom w:val="single" w:sz="4" w:space="0" w:color="000000"/>
              <w:right w:val="single" w:sz="4" w:space="0" w:color="000000"/>
            </w:tcBorders>
          </w:tcPr>
          <w:p w14:paraId="5404BBDA"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lastRenderedPageBreak/>
              <w:t>Curricular Provision in respect of SPHE, RSE, Stay safe.</w:t>
            </w:r>
          </w:p>
        </w:tc>
        <w:tc>
          <w:tcPr>
            <w:tcW w:w="870" w:type="dxa"/>
            <w:tcBorders>
              <w:top w:val="single" w:sz="4" w:space="0" w:color="000000"/>
              <w:left w:val="single" w:sz="4" w:space="0" w:color="000000"/>
              <w:bottom w:val="single" w:sz="4" w:space="0" w:color="000000"/>
              <w:right w:val="single" w:sz="4" w:space="0" w:color="000000"/>
            </w:tcBorders>
          </w:tcPr>
          <w:p w14:paraId="54A775FB"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Med</w:t>
            </w:r>
          </w:p>
        </w:tc>
        <w:tc>
          <w:tcPr>
            <w:tcW w:w="4860" w:type="dxa"/>
            <w:tcBorders>
              <w:top w:val="single" w:sz="4" w:space="0" w:color="000000"/>
              <w:left w:val="single" w:sz="4" w:space="0" w:color="000000"/>
              <w:bottom w:val="single" w:sz="4" w:space="0" w:color="000000"/>
              <w:right w:val="single" w:sz="4" w:space="0" w:color="000000"/>
            </w:tcBorders>
          </w:tcPr>
          <w:p w14:paraId="37660B94"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sz w:val="20"/>
                <w:szCs w:val="20"/>
              </w:rPr>
              <w:t>Risk of harm due to n</w:t>
            </w:r>
            <w:r>
              <w:rPr>
                <w:rFonts w:ascii="Verdana" w:eastAsia="Verdana" w:hAnsi="Verdana" w:cs="Verdana"/>
                <w:color w:val="000000"/>
                <w:sz w:val="20"/>
                <w:szCs w:val="20"/>
              </w:rPr>
              <w:t>on-teaching of same</w:t>
            </w:r>
          </w:p>
        </w:tc>
        <w:tc>
          <w:tcPr>
            <w:tcW w:w="5387" w:type="dxa"/>
            <w:tcBorders>
              <w:top w:val="single" w:sz="4" w:space="0" w:color="000000"/>
              <w:left w:val="single" w:sz="4" w:space="0" w:color="000000"/>
              <w:bottom w:val="single" w:sz="4" w:space="0" w:color="000000"/>
              <w:right w:val="single" w:sz="4" w:space="0" w:color="000000"/>
            </w:tcBorders>
          </w:tcPr>
          <w:p w14:paraId="60D70E19"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school implements in full the Stay Safe Programme </w:t>
            </w:r>
          </w:p>
          <w:p w14:paraId="3544AD0C" w14:textId="77777777" w:rsidR="007E653D" w:rsidRDefault="007E653D">
            <w:pPr>
              <w:spacing w:after="0" w:line="259" w:lineRule="auto"/>
              <w:jc w:val="both"/>
              <w:rPr>
                <w:rFonts w:ascii="Times New Roman" w:eastAsia="Times New Roman" w:hAnsi="Times New Roman" w:cs="Times New Roman"/>
                <w:sz w:val="24"/>
                <w:szCs w:val="24"/>
              </w:rPr>
            </w:pPr>
          </w:p>
          <w:p w14:paraId="26AF88A4" w14:textId="77777777" w:rsidR="007E653D" w:rsidRDefault="00D45E7A">
            <w:pPr>
              <w:spacing w:after="0" w:line="259" w:lineRule="auto"/>
              <w:jc w:val="both"/>
              <w:rPr>
                <w:rFonts w:ascii="Verdana" w:eastAsia="Verdana" w:hAnsi="Verdana" w:cs="Verdana"/>
                <w:sz w:val="20"/>
                <w:szCs w:val="20"/>
              </w:rPr>
            </w:pPr>
            <w:r>
              <w:rPr>
                <w:rFonts w:ascii="Times New Roman" w:eastAsia="Times New Roman" w:hAnsi="Times New Roman" w:cs="Times New Roman"/>
                <w:sz w:val="24"/>
                <w:szCs w:val="24"/>
              </w:rPr>
              <w:t>The school implements in full the SPHE curriculum unless parents do not give permission</w:t>
            </w:r>
          </w:p>
        </w:tc>
      </w:tr>
      <w:tr w:rsidR="007E653D" w14:paraId="450C417F" w14:textId="77777777">
        <w:trPr>
          <w:trHeight w:val="700"/>
        </w:trPr>
        <w:tc>
          <w:tcPr>
            <w:tcW w:w="3060" w:type="dxa"/>
            <w:tcBorders>
              <w:top w:val="single" w:sz="4" w:space="0" w:color="000000"/>
              <w:left w:val="single" w:sz="4" w:space="0" w:color="000000"/>
              <w:bottom w:val="single" w:sz="4" w:space="0" w:color="000000"/>
              <w:right w:val="single" w:sz="4" w:space="0" w:color="000000"/>
            </w:tcBorders>
          </w:tcPr>
          <w:p w14:paraId="733D3123"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Managing of challenging behaviour amongst pupils, including appropriate use of restraint</w:t>
            </w:r>
          </w:p>
        </w:tc>
        <w:tc>
          <w:tcPr>
            <w:tcW w:w="870" w:type="dxa"/>
            <w:tcBorders>
              <w:top w:val="single" w:sz="4" w:space="0" w:color="000000"/>
              <w:left w:val="single" w:sz="4" w:space="0" w:color="000000"/>
              <w:bottom w:val="single" w:sz="4" w:space="0" w:color="000000"/>
              <w:right w:val="single" w:sz="4" w:space="0" w:color="000000"/>
            </w:tcBorders>
          </w:tcPr>
          <w:p w14:paraId="0D930926"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High</w:t>
            </w:r>
          </w:p>
        </w:tc>
        <w:tc>
          <w:tcPr>
            <w:tcW w:w="4860" w:type="dxa"/>
            <w:tcBorders>
              <w:top w:val="single" w:sz="4" w:space="0" w:color="000000"/>
              <w:left w:val="single" w:sz="4" w:space="0" w:color="000000"/>
              <w:bottom w:val="single" w:sz="4" w:space="0" w:color="000000"/>
              <w:right w:val="single" w:sz="4" w:space="0" w:color="000000"/>
            </w:tcBorders>
          </w:tcPr>
          <w:p w14:paraId="5CD2ACFA" w14:textId="77777777" w:rsidR="007E653D" w:rsidRDefault="00D45E7A">
            <w:pPr>
              <w:spacing w:after="0" w:line="259" w:lineRule="auto"/>
              <w:jc w:val="both"/>
              <w:rPr>
                <w:rFonts w:ascii="Verdana" w:eastAsia="Verdana" w:hAnsi="Verdana" w:cs="Verdana"/>
                <w:sz w:val="20"/>
                <w:szCs w:val="20"/>
              </w:rPr>
            </w:pPr>
            <w:r>
              <w:rPr>
                <w:rFonts w:ascii="Times New Roman" w:eastAsia="Times New Roman" w:hAnsi="Times New Roman" w:cs="Times New Roman"/>
                <w:sz w:val="24"/>
                <w:szCs w:val="24"/>
              </w:rPr>
              <w:t xml:space="preserve">Risk of child being harmed in the school by a member of school personnel </w:t>
            </w:r>
          </w:p>
          <w:p w14:paraId="1942D92D" w14:textId="77777777" w:rsidR="007E653D" w:rsidRDefault="007E653D">
            <w:pPr>
              <w:spacing w:after="0" w:line="259" w:lineRule="auto"/>
              <w:jc w:val="both"/>
              <w:rPr>
                <w:rFonts w:ascii="Verdana" w:eastAsia="Verdana" w:hAnsi="Verdana" w:cs="Verdana"/>
                <w:sz w:val="20"/>
                <w:szCs w:val="20"/>
              </w:rPr>
            </w:pPr>
          </w:p>
          <w:p w14:paraId="34924B78" w14:textId="77777777" w:rsidR="007E653D" w:rsidRDefault="00D45E7A">
            <w:pPr>
              <w:spacing w:after="0" w:line="259" w:lineRule="auto"/>
              <w:jc w:val="both"/>
              <w:rPr>
                <w:rFonts w:ascii="Verdana" w:eastAsia="Verdana" w:hAnsi="Verdana" w:cs="Verdana"/>
                <w:sz w:val="20"/>
                <w:szCs w:val="20"/>
              </w:rPr>
            </w:pPr>
            <w:r>
              <w:rPr>
                <w:rFonts w:ascii="Times New Roman" w:eastAsia="Times New Roman" w:hAnsi="Times New Roman" w:cs="Times New Roman"/>
                <w:sz w:val="24"/>
                <w:szCs w:val="24"/>
              </w:rPr>
              <w:t xml:space="preserve">Risk of harm to children with SEN who have </w:t>
            </w:r>
            <w:proofErr w:type="gramStart"/>
            <w:r>
              <w:rPr>
                <w:rFonts w:ascii="Times New Roman" w:eastAsia="Times New Roman" w:hAnsi="Times New Roman" w:cs="Times New Roman"/>
                <w:sz w:val="24"/>
                <w:szCs w:val="24"/>
              </w:rPr>
              <w:t>particular vulnerabilities</w:t>
            </w:r>
            <w:proofErr w:type="gramEnd"/>
            <w:r>
              <w:rPr>
                <w:rFonts w:ascii="Times New Roman" w:eastAsia="Times New Roman" w:hAnsi="Times New Roman" w:cs="Times New Roman"/>
                <w:sz w:val="24"/>
                <w:szCs w:val="24"/>
              </w:rPr>
              <w:t xml:space="preserve"> </w:t>
            </w:r>
          </w:p>
        </w:tc>
        <w:tc>
          <w:tcPr>
            <w:tcW w:w="5387" w:type="dxa"/>
            <w:tcBorders>
              <w:top w:val="single" w:sz="4" w:space="0" w:color="000000"/>
              <w:left w:val="single" w:sz="4" w:space="0" w:color="000000"/>
              <w:bottom w:val="single" w:sz="4" w:space="0" w:color="000000"/>
              <w:right w:val="single" w:sz="4" w:space="0" w:color="000000"/>
            </w:tcBorders>
          </w:tcPr>
          <w:p w14:paraId="6B66164E"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 has a</w:t>
            </w:r>
            <w:r>
              <w:rPr>
                <w:rFonts w:ascii="Times New Roman" w:eastAsia="Times New Roman" w:hAnsi="Times New Roman" w:cs="Times New Roman"/>
                <w:sz w:val="24"/>
                <w:szCs w:val="24"/>
              </w:rPr>
              <w:t xml:space="preserve"> Health and safety policy  </w:t>
            </w:r>
          </w:p>
          <w:p w14:paraId="467294C3" w14:textId="77777777" w:rsidR="007E653D" w:rsidRDefault="007E653D">
            <w:pPr>
              <w:spacing w:after="0" w:line="259" w:lineRule="auto"/>
              <w:jc w:val="both"/>
              <w:rPr>
                <w:rFonts w:ascii="Times New Roman" w:eastAsia="Times New Roman" w:hAnsi="Times New Roman" w:cs="Times New Roman"/>
                <w:sz w:val="24"/>
                <w:szCs w:val="24"/>
              </w:rPr>
            </w:pPr>
          </w:p>
          <w:p w14:paraId="34C1E25E"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 has in place a code of behaviour for pupils which will be applied appropriately</w:t>
            </w:r>
          </w:p>
          <w:p w14:paraId="0D160EB6" w14:textId="77777777" w:rsidR="007E653D" w:rsidRDefault="007E653D">
            <w:pPr>
              <w:spacing w:after="0" w:line="259" w:lineRule="auto"/>
              <w:jc w:val="both"/>
              <w:rPr>
                <w:rFonts w:ascii="Times New Roman" w:eastAsia="Times New Roman" w:hAnsi="Times New Roman" w:cs="Times New Roman"/>
                <w:sz w:val="24"/>
                <w:szCs w:val="24"/>
              </w:rPr>
            </w:pPr>
          </w:p>
          <w:p w14:paraId="223F1870"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Appropriate additional training (such as restraint techniques) shall be accessed by the school as necessary </w:t>
            </w:r>
          </w:p>
          <w:p w14:paraId="69993CA1" w14:textId="77777777" w:rsidR="007E653D" w:rsidRDefault="007E653D">
            <w:pPr>
              <w:spacing w:after="0" w:line="259" w:lineRule="auto"/>
              <w:jc w:val="both"/>
              <w:rPr>
                <w:rFonts w:ascii="Times New Roman" w:eastAsia="Times New Roman" w:hAnsi="Times New Roman" w:cs="Times New Roman"/>
                <w:sz w:val="24"/>
                <w:szCs w:val="24"/>
              </w:rPr>
            </w:pPr>
          </w:p>
          <w:p w14:paraId="36B7D251"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Support may be sought from services such as NEPS or NCSE</w:t>
            </w:r>
          </w:p>
        </w:tc>
      </w:tr>
      <w:tr w:rsidR="007E653D" w14:paraId="18E9C569" w14:textId="77777777">
        <w:trPr>
          <w:trHeight w:val="700"/>
        </w:trPr>
        <w:tc>
          <w:tcPr>
            <w:tcW w:w="3060" w:type="dxa"/>
            <w:tcBorders>
              <w:top w:val="single" w:sz="4" w:space="0" w:color="000000"/>
              <w:left w:val="single" w:sz="4" w:space="0" w:color="000000"/>
              <w:bottom w:val="single" w:sz="4" w:space="0" w:color="000000"/>
              <w:right w:val="single" w:sz="4" w:space="0" w:color="000000"/>
            </w:tcBorders>
          </w:tcPr>
          <w:p w14:paraId="02397756"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of external personnel to supplement curriculum </w:t>
            </w:r>
          </w:p>
          <w:p w14:paraId="71A3DBAE" w14:textId="77777777" w:rsidR="007E653D" w:rsidRDefault="007E653D">
            <w:pPr>
              <w:spacing w:after="0" w:line="259" w:lineRule="auto"/>
              <w:jc w:val="both"/>
              <w:rPr>
                <w:rFonts w:ascii="Times New Roman" w:eastAsia="Times New Roman" w:hAnsi="Times New Roman" w:cs="Times New Roman"/>
                <w:sz w:val="24"/>
                <w:szCs w:val="24"/>
              </w:rPr>
            </w:pPr>
          </w:p>
          <w:p w14:paraId="362FA052" w14:textId="77777777" w:rsidR="007E653D" w:rsidRDefault="00D45E7A">
            <w:pPr>
              <w:spacing w:after="0" w:line="259" w:lineRule="auto"/>
              <w:jc w:val="both"/>
              <w:rPr>
                <w:rFonts w:ascii="Verdana" w:eastAsia="Verdana" w:hAnsi="Verdana" w:cs="Verdana"/>
                <w:sz w:val="20"/>
                <w:szCs w:val="20"/>
              </w:rPr>
            </w:pPr>
            <w:r>
              <w:rPr>
                <w:rFonts w:ascii="Times New Roman" w:eastAsia="Times New Roman" w:hAnsi="Times New Roman" w:cs="Times New Roman"/>
                <w:sz w:val="24"/>
                <w:szCs w:val="24"/>
              </w:rPr>
              <w:lastRenderedPageBreak/>
              <w:t xml:space="preserve">Use of external personnel to support sports and other extra-curricular activities </w:t>
            </w:r>
          </w:p>
        </w:tc>
        <w:tc>
          <w:tcPr>
            <w:tcW w:w="870" w:type="dxa"/>
            <w:tcBorders>
              <w:top w:val="single" w:sz="4" w:space="0" w:color="000000"/>
              <w:left w:val="single" w:sz="4" w:space="0" w:color="000000"/>
              <w:bottom w:val="single" w:sz="4" w:space="0" w:color="000000"/>
              <w:right w:val="single" w:sz="4" w:space="0" w:color="000000"/>
            </w:tcBorders>
          </w:tcPr>
          <w:p w14:paraId="5C2628CD"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lastRenderedPageBreak/>
              <w:t>Med</w:t>
            </w:r>
          </w:p>
        </w:tc>
        <w:tc>
          <w:tcPr>
            <w:tcW w:w="4860" w:type="dxa"/>
            <w:tcBorders>
              <w:top w:val="single" w:sz="4" w:space="0" w:color="000000"/>
              <w:left w:val="single" w:sz="4" w:space="0" w:color="000000"/>
              <w:bottom w:val="single" w:sz="4" w:space="0" w:color="000000"/>
              <w:right w:val="single" w:sz="4" w:space="0" w:color="000000"/>
            </w:tcBorders>
          </w:tcPr>
          <w:p w14:paraId="3EF83776"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Risk of child being harmed in the school by another child</w:t>
            </w:r>
          </w:p>
          <w:p w14:paraId="53746E6D" w14:textId="77777777" w:rsidR="007E653D" w:rsidRDefault="007E653D">
            <w:pPr>
              <w:spacing w:after="0" w:line="259" w:lineRule="auto"/>
              <w:jc w:val="both"/>
              <w:rPr>
                <w:rFonts w:ascii="Times New Roman" w:eastAsia="Times New Roman" w:hAnsi="Times New Roman" w:cs="Times New Roman"/>
                <w:sz w:val="24"/>
                <w:szCs w:val="24"/>
              </w:rPr>
            </w:pPr>
          </w:p>
          <w:p w14:paraId="34BD2D28"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Risk of child being harmed in the school by volunteer or visitor to the school</w:t>
            </w:r>
          </w:p>
          <w:p w14:paraId="587A1E0A" w14:textId="77777777" w:rsidR="007E653D" w:rsidRDefault="007E653D">
            <w:pPr>
              <w:spacing w:after="0" w:line="259" w:lineRule="auto"/>
              <w:jc w:val="both"/>
              <w:rPr>
                <w:rFonts w:ascii="Times New Roman" w:eastAsia="Times New Roman" w:hAnsi="Times New Roman" w:cs="Times New Roman"/>
                <w:sz w:val="24"/>
                <w:szCs w:val="24"/>
              </w:rPr>
            </w:pPr>
          </w:p>
          <w:p w14:paraId="5FDF3C8C"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Risk of harm due to inadequate supervision of children in school</w:t>
            </w:r>
          </w:p>
          <w:p w14:paraId="1222BBAD" w14:textId="77777777" w:rsidR="007E653D" w:rsidRDefault="007E653D">
            <w:pPr>
              <w:spacing w:after="0" w:line="259" w:lineRule="auto"/>
              <w:jc w:val="both"/>
              <w:rPr>
                <w:rFonts w:ascii="Times New Roman" w:eastAsia="Times New Roman" w:hAnsi="Times New Roman" w:cs="Times New Roman"/>
                <w:sz w:val="24"/>
                <w:szCs w:val="24"/>
              </w:rPr>
            </w:pPr>
          </w:p>
          <w:p w14:paraId="59869624" w14:textId="77777777" w:rsidR="007E653D" w:rsidRDefault="00D45E7A">
            <w:pPr>
              <w:spacing w:after="0" w:line="259" w:lineRule="auto"/>
              <w:jc w:val="both"/>
              <w:rPr>
                <w:rFonts w:ascii="Verdana" w:eastAsia="Verdana" w:hAnsi="Verdana" w:cs="Verdana"/>
                <w:sz w:val="20"/>
                <w:szCs w:val="20"/>
              </w:rPr>
            </w:pPr>
            <w:r>
              <w:rPr>
                <w:rFonts w:ascii="Times New Roman" w:eastAsia="Times New Roman" w:hAnsi="Times New Roman" w:cs="Times New Roman"/>
                <w:sz w:val="24"/>
                <w:szCs w:val="24"/>
              </w:rPr>
              <w:t xml:space="preserve">Risk of harm to children with SEN who have </w:t>
            </w:r>
            <w:proofErr w:type="gramStart"/>
            <w:r>
              <w:rPr>
                <w:rFonts w:ascii="Times New Roman" w:eastAsia="Times New Roman" w:hAnsi="Times New Roman" w:cs="Times New Roman"/>
                <w:sz w:val="24"/>
                <w:szCs w:val="24"/>
              </w:rPr>
              <w:t>particular vulnerabilities</w:t>
            </w:r>
            <w:proofErr w:type="gramEnd"/>
            <w:r>
              <w:rPr>
                <w:rFonts w:ascii="Times New Roman" w:eastAsia="Times New Roman" w:hAnsi="Times New Roman" w:cs="Times New Roman"/>
                <w:sz w:val="24"/>
                <w:szCs w:val="24"/>
              </w:rPr>
              <w:t xml:space="preserve"> </w:t>
            </w:r>
          </w:p>
        </w:tc>
        <w:tc>
          <w:tcPr>
            <w:tcW w:w="5387" w:type="dxa"/>
            <w:tcBorders>
              <w:top w:val="single" w:sz="4" w:space="0" w:color="000000"/>
              <w:left w:val="single" w:sz="4" w:space="0" w:color="000000"/>
              <w:bottom w:val="single" w:sz="4" w:space="0" w:color="000000"/>
              <w:right w:val="single" w:sz="4" w:space="0" w:color="000000"/>
            </w:tcBorders>
          </w:tcPr>
          <w:p w14:paraId="1B3AC90F"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school adheres to the requirements of the Garda vetting legislation and relevant DES circulars in relation to recruitment and Garda vetting </w:t>
            </w:r>
          </w:p>
          <w:p w14:paraId="39400018" w14:textId="77777777" w:rsidR="007E653D" w:rsidRDefault="007E653D">
            <w:pPr>
              <w:spacing w:after="0" w:line="259" w:lineRule="auto"/>
              <w:jc w:val="both"/>
              <w:rPr>
                <w:rFonts w:ascii="Times New Roman" w:eastAsia="Times New Roman" w:hAnsi="Times New Roman" w:cs="Times New Roman"/>
                <w:sz w:val="24"/>
                <w:szCs w:val="24"/>
              </w:rPr>
            </w:pPr>
          </w:p>
          <w:p w14:paraId="675062AC"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Sports coaches working with the school </w:t>
            </w:r>
            <w:r>
              <w:rPr>
                <w:rFonts w:ascii="Times New Roman" w:eastAsia="Times New Roman" w:hAnsi="Times New Roman" w:cs="Times New Roman"/>
                <w:sz w:val="24"/>
                <w:szCs w:val="24"/>
              </w:rPr>
              <w:t xml:space="preserve">must provide Garda Vetting through their organisation </w:t>
            </w:r>
          </w:p>
          <w:p w14:paraId="11E6450B" w14:textId="77777777" w:rsidR="007E653D" w:rsidRDefault="007E653D">
            <w:pPr>
              <w:spacing w:after="0" w:line="259" w:lineRule="auto"/>
              <w:jc w:val="both"/>
              <w:rPr>
                <w:rFonts w:ascii="Times New Roman" w:eastAsia="Times New Roman" w:hAnsi="Times New Roman" w:cs="Times New Roman"/>
                <w:sz w:val="24"/>
                <w:szCs w:val="24"/>
              </w:rPr>
            </w:pPr>
          </w:p>
          <w:p w14:paraId="49F36155"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sessions with an external coach a staff member shall </w:t>
            </w:r>
            <w:proofErr w:type="gramStart"/>
            <w:r>
              <w:rPr>
                <w:rFonts w:ascii="Times New Roman" w:eastAsia="Times New Roman" w:hAnsi="Times New Roman" w:cs="Times New Roman"/>
                <w:sz w:val="24"/>
                <w:szCs w:val="24"/>
              </w:rPr>
              <w:t>be present at all times</w:t>
            </w:r>
            <w:proofErr w:type="gramEnd"/>
          </w:p>
        </w:tc>
      </w:tr>
      <w:tr w:rsidR="007E653D" w14:paraId="6156C602" w14:textId="77777777">
        <w:trPr>
          <w:trHeight w:val="700"/>
        </w:trPr>
        <w:tc>
          <w:tcPr>
            <w:tcW w:w="3060" w:type="dxa"/>
            <w:tcBorders>
              <w:top w:val="single" w:sz="4" w:space="0" w:color="000000"/>
              <w:left w:val="single" w:sz="4" w:space="0" w:color="000000"/>
              <w:bottom w:val="single" w:sz="4" w:space="0" w:color="000000"/>
              <w:right w:val="single" w:sz="4" w:space="0" w:color="000000"/>
            </w:tcBorders>
          </w:tcPr>
          <w:p w14:paraId="5B470437"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lastRenderedPageBreak/>
              <w:t xml:space="preserve">Recreation breaks for pupils </w:t>
            </w:r>
          </w:p>
        </w:tc>
        <w:tc>
          <w:tcPr>
            <w:tcW w:w="870" w:type="dxa"/>
            <w:tcBorders>
              <w:top w:val="single" w:sz="4" w:space="0" w:color="000000"/>
              <w:left w:val="single" w:sz="4" w:space="0" w:color="000000"/>
              <w:bottom w:val="single" w:sz="4" w:space="0" w:color="000000"/>
              <w:right w:val="single" w:sz="4" w:space="0" w:color="000000"/>
            </w:tcBorders>
          </w:tcPr>
          <w:p w14:paraId="4E799F3A"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High</w:t>
            </w:r>
          </w:p>
        </w:tc>
        <w:tc>
          <w:tcPr>
            <w:tcW w:w="4860" w:type="dxa"/>
            <w:tcBorders>
              <w:top w:val="single" w:sz="4" w:space="0" w:color="000000"/>
              <w:left w:val="single" w:sz="4" w:space="0" w:color="000000"/>
              <w:bottom w:val="single" w:sz="4" w:space="0" w:color="000000"/>
              <w:right w:val="single" w:sz="4" w:space="0" w:color="000000"/>
            </w:tcBorders>
          </w:tcPr>
          <w:p w14:paraId="2ADE4778"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Risk of harm due to bullying of child </w:t>
            </w:r>
          </w:p>
          <w:p w14:paraId="2C688071" w14:textId="77777777" w:rsidR="007E653D" w:rsidRDefault="007E653D">
            <w:pPr>
              <w:spacing w:after="0" w:line="259" w:lineRule="auto"/>
              <w:jc w:val="both"/>
              <w:rPr>
                <w:rFonts w:ascii="Times New Roman" w:eastAsia="Times New Roman" w:hAnsi="Times New Roman" w:cs="Times New Roman"/>
                <w:sz w:val="24"/>
                <w:szCs w:val="24"/>
              </w:rPr>
            </w:pPr>
          </w:p>
          <w:p w14:paraId="40142B38"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Risk of harm to children with SEN who ha</w:t>
            </w:r>
            <w:r>
              <w:rPr>
                <w:rFonts w:ascii="Times New Roman" w:eastAsia="Times New Roman" w:hAnsi="Times New Roman" w:cs="Times New Roman"/>
                <w:sz w:val="24"/>
                <w:szCs w:val="24"/>
              </w:rPr>
              <w:t xml:space="preserve">ve </w:t>
            </w:r>
            <w:proofErr w:type="gramStart"/>
            <w:r>
              <w:rPr>
                <w:rFonts w:ascii="Times New Roman" w:eastAsia="Times New Roman" w:hAnsi="Times New Roman" w:cs="Times New Roman"/>
                <w:sz w:val="24"/>
                <w:szCs w:val="24"/>
              </w:rPr>
              <w:t>particular vulnerabilities</w:t>
            </w:r>
            <w:proofErr w:type="gramEnd"/>
            <w:r>
              <w:rPr>
                <w:rFonts w:ascii="Times New Roman" w:eastAsia="Times New Roman" w:hAnsi="Times New Roman" w:cs="Times New Roman"/>
                <w:sz w:val="24"/>
                <w:szCs w:val="24"/>
              </w:rPr>
              <w:t xml:space="preserve"> </w:t>
            </w:r>
          </w:p>
          <w:p w14:paraId="60CAD7B6" w14:textId="77777777" w:rsidR="007E653D" w:rsidRDefault="007E653D">
            <w:pPr>
              <w:spacing w:after="0" w:line="259" w:lineRule="auto"/>
              <w:jc w:val="both"/>
              <w:rPr>
                <w:rFonts w:ascii="Times New Roman" w:eastAsia="Times New Roman" w:hAnsi="Times New Roman" w:cs="Times New Roman"/>
                <w:sz w:val="24"/>
                <w:szCs w:val="24"/>
              </w:rPr>
            </w:pPr>
          </w:p>
          <w:p w14:paraId="60C24F2F"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Risk of child being harmed in the school by a member of school personnel </w:t>
            </w:r>
          </w:p>
          <w:p w14:paraId="1964B7C3" w14:textId="77777777" w:rsidR="007E653D" w:rsidRDefault="007E653D">
            <w:pPr>
              <w:spacing w:after="0" w:line="259" w:lineRule="auto"/>
              <w:jc w:val="both"/>
              <w:rPr>
                <w:rFonts w:ascii="Times New Roman" w:eastAsia="Times New Roman" w:hAnsi="Times New Roman" w:cs="Times New Roman"/>
                <w:sz w:val="24"/>
                <w:szCs w:val="24"/>
              </w:rPr>
            </w:pPr>
          </w:p>
          <w:p w14:paraId="47EA66B7"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Risk of child being harmed in the school by another child</w:t>
            </w:r>
          </w:p>
          <w:p w14:paraId="06736123" w14:textId="77777777" w:rsidR="007E653D" w:rsidRDefault="007E653D">
            <w:pPr>
              <w:spacing w:after="0" w:line="259" w:lineRule="auto"/>
              <w:jc w:val="both"/>
              <w:rPr>
                <w:rFonts w:ascii="Times New Roman" w:eastAsia="Times New Roman" w:hAnsi="Times New Roman" w:cs="Times New Roman"/>
                <w:sz w:val="24"/>
                <w:szCs w:val="24"/>
              </w:rPr>
            </w:pPr>
          </w:p>
          <w:p w14:paraId="13622959"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Risk of child being harmed in the school by volunteer or visitor to the school</w:t>
            </w:r>
          </w:p>
          <w:p w14:paraId="37D90690" w14:textId="77777777" w:rsidR="007E653D" w:rsidRDefault="007E653D">
            <w:pPr>
              <w:spacing w:after="0" w:line="259" w:lineRule="auto"/>
              <w:jc w:val="both"/>
              <w:rPr>
                <w:rFonts w:ascii="Times New Roman" w:eastAsia="Times New Roman" w:hAnsi="Times New Roman" w:cs="Times New Roman"/>
                <w:sz w:val="24"/>
                <w:szCs w:val="24"/>
              </w:rPr>
            </w:pPr>
          </w:p>
          <w:p w14:paraId="1BDD83E1" w14:textId="77777777" w:rsidR="007E653D" w:rsidRDefault="00D45E7A">
            <w:pPr>
              <w:spacing w:after="0" w:line="259" w:lineRule="auto"/>
              <w:jc w:val="both"/>
              <w:rPr>
                <w:rFonts w:ascii="Verdana" w:eastAsia="Verdana" w:hAnsi="Verdana" w:cs="Verdana"/>
                <w:sz w:val="20"/>
                <w:szCs w:val="20"/>
              </w:rPr>
            </w:pPr>
            <w:r>
              <w:rPr>
                <w:rFonts w:ascii="Times New Roman" w:eastAsia="Times New Roman" w:hAnsi="Times New Roman" w:cs="Times New Roman"/>
                <w:sz w:val="24"/>
                <w:szCs w:val="24"/>
              </w:rPr>
              <w:t>Risk of harm due to inadequate supervision of children in school</w:t>
            </w:r>
          </w:p>
        </w:tc>
        <w:tc>
          <w:tcPr>
            <w:tcW w:w="5387" w:type="dxa"/>
            <w:tcBorders>
              <w:top w:val="single" w:sz="4" w:space="0" w:color="000000"/>
              <w:left w:val="single" w:sz="4" w:space="0" w:color="000000"/>
              <w:bottom w:val="single" w:sz="4" w:space="0" w:color="000000"/>
              <w:right w:val="single" w:sz="4" w:space="0" w:color="000000"/>
            </w:tcBorders>
          </w:tcPr>
          <w:p w14:paraId="1C18FFBE" w14:textId="77777777" w:rsidR="007E653D" w:rsidRDefault="00D45E7A">
            <w:pPr>
              <w:spacing w:after="0" w:line="259"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The school has an Anti-Bullying Policy which fully adheres to the requirements of the Department’s </w:t>
            </w:r>
            <w:r>
              <w:rPr>
                <w:rFonts w:ascii="Times New Roman" w:eastAsia="Times New Roman" w:hAnsi="Times New Roman" w:cs="Times New Roman"/>
                <w:i/>
                <w:sz w:val="24"/>
                <w:szCs w:val="24"/>
              </w:rPr>
              <w:t>Anti-Bullyin</w:t>
            </w:r>
            <w:r>
              <w:rPr>
                <w:rFonts w:ascii="Times New Roman" w:eastAsia="Times New Roman" w:hAnsi="Times New Roman" w:cs="Times New Roman"/>
                <w:i/>
                <w:sz w:val="24"/>
                <w:szCs w:val="24"/>
              </w:rPr>
              <w:t>g Procedures for Primary and Post-Primary Schools</w:t>
            </w:r>
          </w:p>
          <w:p w14:paraId="0617EDED" w14:textId="77777777" w:rsidR="007E653D" w:rsidRDefault="007E653D">
            <w:pPr>
              <w:spacing w:after="0" w:line="259" w:lineRule="auto"/>
              <w:jc w:val="both"/>
              <w:rPr>
                <w:rFonts w:ascii="Times New Roman" w:eastAsia="Times New Roman" w:hAnsi="Times New Roman" w:cs="Times New Roman"/>
                <w:i/>
                <w:sz w:val="24"/>
                <w:szCs w:val="24"/>
              </w:rPr>
            </w:pPr>
          </w:p>
          <w:p w14:paraId="5F0F3EAA"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 has a yard/playground supervision rota to ensure appropriate supervision of children during, assembly, dismissal and breaks and in respect of specific areas such as toilets etc.</w:t>
            </w:r>
          </w:p>
          <w:p w14:paraId="66E3E7FB" w14:textId="77777777" w:rsidR="007E653D" w:rsidRDefault="007E653D">
            <w:pPr>
              <w:spacing w:after="0" w:line="259" w:lineRule="auto"/>
              <w:jc w:val="both"/>
              <w:rPr>
                <w:rFonts w:ascii="Times New Roman" w:eastAsia="Times New Roman" w:hAnsi="Times New Roman" w:cs="Times New Roman"/>
                <w:sz w:val="24"/>
                <w:szCs w:val="24"/>
              </w:rPr>
            </w:pPr>
          </w:p>
          <w:p w14:paraId="50477B6C" w14:textId="77777777" w:rsidR="007E653D" w:rsidRDefault="007E653D">
            <w:pPr>
              <w:pBdr>
                <w:top w:val="nil"/>
                <w:left w:val="nil"/>
                <w:bottom w:val="nil"/>
                <w:right w:val="nil"/>
                <w:between w:val="nil"/>
              </w:pBdr>
              <w:rPr>
                <w:rFonts w:ascii="Verdana" w:eastAsia="Verdana" w:hAnsi="Verdana" w:cs="Verdana"/>
                <w:color w:val="000000"/>
                <w:sz w:val="20"/>
                <w:szCs w:val="20"/>
              </w:rPr>
            </w:pPr>
          </w:p>
        </w:tc>
      </w:tr>
      <w:tr w:rsidR="007E653D" w14:paraId="22E72384" w14:textId="77777777">
        <w:trPr>
          <w:trHeight w:val="700"/>
        </w:trPr>
        <w:tc>
          <w:tcPr>
            <w:tcW w:w="3060" w:type="dxa"/>
            <w:tcBorders>
              <w:top w:val="single" w:sz="4" w:space="0" w:color="000000"/>
              <w:left w:val="single" w:sz="4" w:space="0" w:color="000000"/>
              <w:bottom w:val="single" w:sz="4" w:space="0" w:color="000000"/>
              <w:right w:val="single" w:sz="4" w:space="0" w:color="000000"/>
            </w:tcBorders>
          </w:tcPr>
          <w:p w14:paraId="58F72A85"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Exit and entry to class for recreation time</w:t>
            </w:r>
          </w:p>
          <w:p w14:paraId="1D270A75" w14:textId="77777777" w:rsidR="007E653D" w:rsidRDefault="007E653D">
            <w:pPr>
              <w:pBdr>
                <w:top w:val="nil"/>
                <w:left w:val="nil"/>
                <w:bottom w:val="nil"/>
                <w:right w:val="nil"/>
                <w:between w:val="nil"/>
              </w:pBdr>
              <w:rPr>
                <w:rFonts w:ascii="Verdana" w:eastAsia="Verdana" w:hAnsi="Verdana" w:cs="Verdana"/>
                <w:sz w:val="20"/>
                <w:szCs w:val="20"/>
              </w:rPr>
            </w:pPr>
          </w:p>
        </w:tc>
        <w:tc>
          <w:tcPr>
            <w:tcW w:w="870" w:type="dxa"/>
            <w:tcBorders>
              <w:top w:val="single" w:sz="4" w:space="0" w:color="000000"/>
              <w:left w:val="single" w:sz="4" w:space="0" w:color="000000"/>
              <w:bottom w:val="single" w:sz="4" w:space="0" w:color="000000"/>
              <w:right w:val="single" w:sz="4" w:space="0" w:color="000000"/>
            </w:tcBorders>
          </w:tcPr>
          <w:p w14:paraId="7DC8F1AF"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sz w:val="20"/>
                <w:szCs w:val="20"/>
              </w:rPr>
              <w:t>Low</w:t>
            </w:r>
          </w:p>
        </w:tc>
        <w:tc>
          <w:tcPr>
            <w:tcW w:w="4860" w:type="dxa"/>
            <w:tcBorders>
              <w:top w:val="single" w:sz="4" w:space="0" w:color="000000"/>
              <w:left w:val="single" w:sz="4" w:space="0" w:color="000000"/>
              <w:bottom w:val="single" w:sz="4" w:space="0" w:color="000000"/>
              <w:right w:val="single" w:sz="4" w:space="0" w:color="000000"/>
            </w:tcBorders>
          </w:tcPr>
          <w:p w14:paraId="20ECB5D8"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Risk of harm due to bullying of child </w:t>
            </w:r>
          </w:p>
          <w:p w14:paraId="3408EF45" w14:textId="77777777" w:rsidR="007E653D" w:rsidRDefault="007E653D">
            <w:pPr>
              <w:spacing w:after="0" w:line="259" w:lineRule="auto"/>
              <w:jc w:val="both"/>
              <w:rPr>
                <w:rFonts w:ascii="Times New Roman" w:eastAsia="Times New Roman" w:hAnsi="Times New Roman" w:cs="Times New Roman"/>
                <w:sz w:val="24"/>
                <w:szCs w:val="24"/>
              </w:rPr>
            </w:pPr>
          </w:p>
          <w:p w14:paraId="55CFEEB3"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Risk of harm to children with SEN who have </w:t>
            </w:r>
            <w:proofErr w:type="gramStart"/>
            <w:r>
              <w:rPr>
                <w:rFonts w:ascii="Times New Roman" w:eastAsia="Times New Roman" w:hAnsi="Times New Roman" w:cs="Times New Roman"/>
                <w:sz w:val="24"/>
                <w:szCs w:val="24"/>
              </w:rPr>
              <w:t>particular vulnerabilities</w:t>
            </w:r>
            <w:proofErr w:type="gramEnd"/>
            <w:r>
              <w:rPr>
                <w:rFonts w:ascii="Times New Roman" w:eastAsia="Times New Roman" w:hAnsi="Times New Roman" w:cs="Times New Roman"/>
                <w:sz w:val="24"/>
                <w:szCs w:val="24"/>
              </w:rPr>
              <w:t xml:space="preserve"> </w:t>
            </w:r>
          </w:p>
          <w:p w14:paraId="2505318E" w14:textId="77777777" w:rsidR="007E653D" w:rsidRDefault="007E653D">
            <w:pPr>
              <w:spacing w:after="0" w:line="259" w:lineRule="auto"/>
              <w:jc w:val="both"/>
              <w:rPr>
                <w:rFonts w:ascii="Times New Roman" w:eastAsia="Times New Roman" w:hAnsi="Times New Roman" w:cs="Times New Roman"/>
                <w:sz w:val="24"/>
                <w:szCs w:val="24"/>
              </w:rPr>
            </w:pPr>
          </w:p>
          <w:p w14:paraId="534AD6F9"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Risk of child being harmed in the school by a member of school personnel </w:t>
            </w:r>
          </w:p>
          <w:p w14:paraId="7925E5BF" w14:textId="77777777" w:rsidR="007E653D" w:rsidRDefault="007E653D">
            <w:pPr>
              <w:spacing w:after="0" w:line="259" w:lineRule="auto"/>
              <w:jc w:val="both"/>
              <w:rPr>
                <w:rFonts w:ascii="Times New Roman" w:eastAsia="Times New Roman" w:hAnsi="Times New Roman" w:cs="Times New Roman"/>
                <w:sz w:val="24"/>
                <w:szCs w:val="24"/>
              </w:rPr>
            </w:pPr>
          </w:p>
          <w:p w14:paraId="3DEBC1AE"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Risk of child being harmed in the school by another child</w:t>
            </w:r>
          </w:p>
          <w:p w14:paraId="1871FC44" w14:textId="77777777" w:rsidR="007E653D" w:rsidRDefault="007E653D">
            <w:pPr>
              <w:spacing w:after="0" w:line="259" w:lineRule="auto"/>
              <w:jc w:val="both"/>
              <w:rPr>
                <w:rFonts w:ascii="Times New Roman" w:eastAsia="Times New Roman" w:hAnsi="Times New Roman" w:cs="Times New Roman"/>
                <w:sz w:val="24"/>
                <w:szCs w:val="24"/>
              </w:rPr>
            </w:pPr>
          </w:p>
          <w:p w14:paraId="67E77E30"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Risk of child being harmed in the school by volunteer or visitor to the school</w:t>
            </w:r>
          </w:p>
          <w:p w14:paraId="36E0EE33" w14:textId="77777777" w:rsidR="007E653D" w:rsidRDefault="007E653D">
            <w:pPr>
              <w:spacing w:after="0" w:line="259" w:lineRule="auto"/>
              <w:jc w:val="both"/>
              <w:rPr>
                <w:rFonts w:ascii="Times New Roman" w:eastAsia="Times New Roman" w:hAnsi="Times New Roman" w:cs="Times New Roman"/>
                <w:sz w:val="24"/>
                <w:szCs w:val="24"/>
              </w:rPr>
            </w:pPr>
          </w:p>
          <w:p w14:paraId="6E1EF08B"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Risk of harm due to inadequate supervision of children in school</w:t>
            </w:r>
          </w:p>
        </w:tc>
        <w:tc>
          <w:tcPr>
            <w:tcW w:w="5387" w:type="dxa"/>
            <w:tcBorders>
              <w:top w:val="single" w:sz="4" w:space="0" w:color="000000"/>
              <w:left w:val="single" w:sz="4" w:space="0" w:color="000000"/>
              <w:bottom w:val="single" w:sz="4" w:space="0" w:color="000000"/>
              <w:right w:val="single" w:sz="4" w:space="0" w:color="000000"/>
            </w:tcBorders>
          </w:tcPr>
          <w:p w14:paraId="33FEF26B" w14:textId="77777777" w:rsidR="007E653D" w:rsidRDefault="00D45E7A">
            <w:pPr>
              <w:spacing w:after="0" w:line="259"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The school has an Anti-Bullying Policy which fully adheres to the requirements of the Department’s </w:t>
            </w:r>
            <w:r>
              <w:rPr>
                <w:rFonts w:ascii="Times New Roman" w:eastAsia="Times New Roman" w:hAnsi="Times New Roman" w:cs="Times New Roman"/>
                <w:i/>
                <w:sz w:val="24"/>
                <w:szCs w:val="24"/>
              </w:rPr>
              <w:t>Anti-Bullyin</w:t>
            </w:r>
            <w:r>
              <w:rPr>
                <w:rFonts w:ascii="Times New Roman" w:eastAsia="Times New Roman" w:hAnsi="Times New Roman" w:cs="Times New Roman"/>
                <w:i/>
                <w:sz w:val="24"/>
                <w:szCs w:val="24"/>
              </w:rPr>
              <w:t>g Procedures for Primary and Post-Primary Schools</w:t>
            </w:r>
          </w:p>
          <w:p w14:paraId="56A6B854" w14:textId="77777777" w:rsidR="007E653D" w:rsidRDefault="007E653D">
            <w:pPr>
              <w:spacing w:after="0" w:line="259" w:lineRule="auto"/>
              <w:jc w:val="both"/>
              <w:rPr>
                <w:rFonts w:ascii="Times New Roman" w:eastAsia="Times New Roman" w:hAnsi="Times New Roman" w:cs="Times New Roman"/>
                <w:i/>
                <w:sz w:val="24"/>
                <w:szCs w:val="24"/>
              </w:rPr>
            </w:pPr>
          </w:p>
          <w:p w14:paraId="54FA56F7" w14:textId="77777777" w:rsidR="007E653D" w:rsidRDefault="00D45E7A">
            <w:pPr>
              <w:spacing w:after="0" w:line="259"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The school has a yard/playground supervision rota to ensure appropriate supervision of children during, assembly, dismissal and breaks and in respect of specific areas such as toilets etc.</w:t>
            </w:r>
          </w:p>
        </w:tc>
      </w:tr>
      <w:tr w:rsidR="007E653D" w14:paraId="0993A670" w14:textId="77777777">
        <w:trPr>
          <w:trHeight w:val="700"/>
        </w:trPr>
        <w:tc>
          <w:tcPr>
            <w:tcW w:w="3060" w:type="dxa"/>
            <w:tcBorders>
              <w:top w:val="single" w:sz="4" w:space="0" w:color="000000"/>
              <w:left w:val="single" w:sz="4" w:space="0" w:color="000000"/>
              <w:bottom w:val="single" w:sz="4" w:space="0" w:color="000000"/>
              <w:right w:val="single" w:sz="4" w:space="0" w:color="000000"/>
            </w:tcBorders>
          </w:tcPr>
          <w:p w14:paraId="184A3401"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lastRenderedPageBreak/>
              <w:t>Outdoor teachin</w:t>
            </w:r>
            <w:r>
              <w:rPr>
                <w:rFonts w:ascii="Verdana" w:eastAsia="Verdana" w:hAnsi="Verdana" w:cs="Verdana"/>
                <w:color w:val="000000"/>
                <w:sz w:val="20"/>
                <w:szCs w:val="20"/>
              </w:rPr>
              <w:t xml:space="preserve">g activities </w:t>
            </w:r>
          </w:p>
          <w:p w14:paraId="71B9D4EA" w14:textId="77777777" w:rsidR="007E653D" w:rsidRDefault="007E653D">
            <w:pPr>
              <w:pBdr>
                <w:top w:val="nil"/>
                <w:left w:val="nil"/>
                <w:bottom w:val="nil"/>
                <w:right w:val="nil"/>
                <w:between w:val="nil"/>
              </w:pBdr>
              <w:rPr>
                <w:rFonts w:ascii="Verdana" w:eastAsia="Verdana" w:hAnsi="Verdana" w:cs="Verdan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tcPr>
          <w:p w14:paraId="012A0AF3"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Med</w:t>
            </w:r>
          </w:p>
        </w:tc>
        <w:tc>
          <w:tcPr>
            <w:tcW w:w="4860" w:type="dxa"/>
            <w:tcBorders>
              <w:top w:val="single" w:sz="4" w:space="0" w:color="000000"/>
              <w:left w:val="single" w:sz="4" w:space="0" w:color="000000"/>
              <w:bottom w:val="single" w:sz="4" w:space="0" w:color="000000"/>
              <w:right w:val="single" w:sz="4" w:space="0" w:color="000000"/>
            </w:tcBorders>
          </w:tcPr>
          <w:p w14:paraId="44F2BC28"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Risk of harm due to bullying of child </w:t>
            </w:r>
          </w:p>
          <w:p w14:paraId="2F2926FF" w14:textId="77777777" w:rsidR="007E653D" w:rsidRDefault="007E653D">
            <w:pPr>
              <w:spacing w:after="0" w:line="259" w:lineRule="auto"/>
              <w:jc w:val="both"/>
              <w:rPr>
                <w:rFonts w:ascii="Times New Roman" w:eastAsia="Times New Roman" w:hAnsi="Times New Roman" w:cs="Times New Roman"/>
                <w:sz w:val="24"/>
                <w:szCs w:val="24"/>
              </w:rPr>
            </w:pPr>
          </w:p>
          <w:p w14:paraId="58C9C91F"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Risk of harm to children with SEN who have </w:t>
            </w:r>
            <w:proofErr w:type="gramStart"/>
            <w:r>
              <w:rPr>
                <w:rFonts w:ascii="Times New Roman" w:eastAsia="Times New Roman" w:hAnsi="Times New Roman" w:cs="Times New Roman"/>
                <w:sz w:val="24"/>
                <w:szCs w:val="24"/>
              </w:rPr>
              <w:t>particular vulnerabilities</w:t>
            </w:r>
            <w:proofErr w:type="gramEnd"/>
            <w:r>
              <w:rPr>
                <w:rFonts w:ascii="Times New Roman" w:eastAsia="Times New Roman" w:hAnsi="Times New Roman" w:cs="Times New Roman"/>
                <w:sz w:val="24"/>
                <w:szCs w:val="24"/>
              </w:rPr>
              <w:t xml:space="preserve"> </w:t>
            </w:r>
          </w:p>
          <w:p w14:paraId="503584D9" w14:textId="77777777" w:rsidR="007E653D" w:rsidRDefault="007E653D">
            <w:pPr>
              <w:spacing w:after="0" w:line="259" w:lineRule="auto"/>
              <w:jc w:val="both"/>
              <w:rPr>
                <w:rFonts w:ascii="Times New Roman" w:eastAsia="Times New Roman" w:hAnsi="Times New Roman" w:cs="Times New Roman"/>
                <w:sz w:val="24"/>
                <w:szCs w:val="24"/>
              </w:rPr>
            </w:pPr>
          </w:p>
          <w:p w14:paraId="303669D3"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Risk of child being harmed in the school by a member of school personnel</w:t>
            </w:r>
          </w:p>
          <w:p w14:paraId="32869A32"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0D64222"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Risk of child being harmed in the school by another child</w:t>
            </w:r>
          </w:p>
          <w:p w14:paraId="66B4079D" w14:textId="77777777" w:rsidR="007E653D" w:rsidRDefault="007E653D">
            <w:pPr>
              <w:spacing w:after="0" w:line="259" w:lineRule="auto"/>
              <w:jc w:val="both"/>
              <w:rPr>
                <w:rFonts w:ascii="Times New Roman" w:eastAsia="Times New Roman" w:hAnsi="Times New Roman" w:cs="Times New Roman"/>
                <w:sz w:val="24"/>
                <w:szCs w:val="24"/>
              </w:rPr>
            </w:pPr>
          </w:p>
          <w:p w14:paraId="2394F637"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Risk of child being harmed in the school by volunteer or visitor to the school</w:t>
            </w:r>
          </w:p>
          <w:p w14:paraId="24B67034" w14:textId="77777777" w:rsidR="007E653D" w:rsidRDefault="007E653D">
            <w:pPr>
              <w:spacing w:after="0" w:line="259" w:lineRule="auto"/>
              <w:jc w:val="both"/>
              <w:rPr>
                <w:rFonts w:ascii="Times New Roman" w:eastAsia="Times New Roman" w:hAnsi="Times New Roman" w:cs="Times New Roman"/>
                <w:sz w:val="24"/>
                <w:szCs w:val="24"/>
              </w:rPr>
            </w:pPr>
          </w:p>
          <w:p w14:paraId="05FB34AA" w14:textId="77777777" w:rsidR="007E653D" w:rsidRDefault="00D45E7A">
            <w:pPr>
              <w:spacing w:after="0" w:line="259" w:lineRule="auto"/>
              <w:jc w:val="both"/>
              <w:rPr>
                <w:rFonts w:ascii="Verdana" w:eastAsia="Verdana" w:hAnsi="Verdana" w:cs="Verdana"/>
                <w:sz w:val="20"/>
                <w:szCs w:val="20"/>
              </w:rPr>
            </w:pPr>
            <w:r>
              <w:rPr>
                <w:rFonts w:ascii="Times New Roman" w:eastAsia="Times New Roman" w:hAnsi="Times New Roman" w:cs="Times New Roman"/>
                <w:sz w:val="24"/>
                <w:szCs w:val="24"/>
              </w:rPr>
              <w:t>Risk of harm due to inadequate supervision</w:t>
            </w:r>
            <w:r>
              <w:rPr>
                <w:rFonts w:ascii="Times New Roman" w:eastAsia="Times New Roman" w:hAnsi="Times New Roman" w:cs="Times New Roman"/>
                <w:sz w:val="24"/>
                <w:szCs w:val="24"/>
              </w:rPr>
              <w:t xml:space="preserve"> of children in school</w:t>
            </w:r>
          </w:p>
        </w:tc>
        <w:tc>
          <w:tcPr>
            <w:tcW w:w="5387" w:type="dxa"/>
            <w:tcBorders>
              <w:top w:val="single" w:sz="4" w:space="0" w:color="000000"/>
              <w:left w:val="single" w:sz="4" w:space="0" w:color="000000"/>
              <w:bottom w:val="single" w:sz="4" w:space="0" w:color="000000"/>
              <w:right w:val="single" w:sz="4" w:space="0" w:color="000000"/>
            </w:tcBorders>
          </w:tcPr>
          <w:p w14:paraId="112012F6"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Teacher supervision</w:t>
            </w:r>
          </w:p>
          <w:p w14:paraId="1684197F"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SNA supervision where relevant</w:t>
            </w:r>
          </w:p>
          <w:p w14:paraId="64D2E477" w14:textId="77777777" w:rsidR="007E653D" w:rsidRDefault="00D45E7A">
            <w:pPr>
              <w:spacing w:after="0" w:line="259" w:lineRule="auto"/>
              <w:jc w:val="both"/>
              <w:rPr>
                <w:rFonts w:ascii="Verdana" w:eastAsia="Verdana" w:hAnsi="Verdana" w:cs="Verdana"/>
                <w:sz w:val="20"/>
                <w:szCs w:val="20"/>
              </w:rPr>
            </w:pPr>
            <w:r>
              <w:rPr>
                <w:rFonts w:ascii="Times New Roman" w:eastAsia="Times New Roman" w:hAnsi="Times New Roman" w:cs="Times New Roman"/>
                <w:sz w:val="24"/>
                <w:szCs w:val="24"/>
              </w:rPr>
              <w:t xml:space="preserve">The school has an Anti-Bullying Policy which fully adheres to the requirements of the Department’s </w:t>
            </w:r>
            <w:r>
              <w:rPr>
                <w:rFonts w:ascii="Times New Roman" w:eastAsia="Times New Roman" w:hAnsi="Times New Roman" w:cs="Times New Roman"/>
                <w:i/>
                <w:sz w:val="24"/>
                <w:szCs w:val="24"/>
              </w:rPr>
              <w:t>Anti-Bullying Procedures for Primary and Post-Primary Schools</w:t>
            </w:r>
          </w:p>
        </w:tc>
      </w:tr>
      <w:tr w:rsidR="007E653D" w14:paraId="7A8EDE8B" w14:textId="77777777">
        <w:trPr>
          <w:trHeight w:val="700"/>
        </w:trPr>
        <w:tc>
          <w:tcPr>
            <w:tcW w:w="3060" w:type="dxa"/>
            <w:tcBorders>
              <w:top w:val="single" w:sz="4" w:space="0" w:color="000000"/>
              <w:left w:val="single" w:sz="4" w:space="0" w:color="000000"/>
              <w:bottom w:val="single" w:sz="4" w:space="0" w:color="000000"/>
              <w:right w:val="single" w:sz="4" w:space="0" w:color="000000"/>
            </w:tcBorders>
          </w:tcPr>
          <w:p w14:paraId="0064DE2C"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lastRenderedPageBreak/>
              <w:t>Sporting Activities</w:t>
            </w:r>
          </w:p>
          <w:p w14:paraId="38ABFC67" w14:textId="77777777" w:rsidR="007E653D" w:rsidRDefault="007E653D">
            <w:pPr>
              <w:pBdr>
                <w:top w:val="nil"/>
                <w:left w:val="nil"/>
                <w:bottom w:val="nil"/>
                <w:right w:val="nil"/>
                <w:between w:val="nil"/>
              </w:pBdr>
              <w:rPr>
                <w:rFonts w:ascii="Verdana" w:eastAsia="Verdana" w:hAnsi="Verdana" w:cs="Verdan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tcPr>
          <w:p w14:paraId="38FEBAA9"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Med</w:t>
            </w:r>
          </w:p>
        </w:tc>
        <w:tc>
          <w:tcPr>
            <w:tcW w:w="4860" w:type="dxa"/>
            <w:tcBorders>
              <w:top w:val="single" w:sz="4" w:space="0" w:color="000000"/>
              <w:left w:val="single" w:sz="4" w:space="0" w:color="000000"/>
              <w:bottom w:val="single" w:sz="4" w:space="0" w:color="000000"/>
              <w:right w:val="single" w:sz="4" w:space="0" w:color="000000"/>
            </w:tcBorders>
          </w:tcPr>
          <w:p w14:paraId="1F4BB2F3"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Risk of harm due to bullying of child </w:t>
            </w:r>
          </w:p>
          <w:p w14:paraId="361CC7AE" w14:textId="77777777" w:rsidR="007E653D" w:rsidRDefault="007E653D">
            <w:pPr>
              <w:spacing w:after="0" w:line="259" w:lineRule="auto"/>
              <w:jc w:val="both"/>
              <w:rPr>
                <w:rFonts w:ascii="Times New Roman" w:eastAsia="Times New Roman" w:hAnsi="Times New Roman" w:cs="Times New Roman"/>
                <w:sz w:val="24"/>
                <w:szCs w:val="24"/>
              </w:rPr>
            </w:pPr>
          </w:p>
          <w:p w14:paraId="092528EB"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Risk of harm to children with SEN who have </w:t>
            </w:r>
            <w:proofErr w:type="gramStart"/>
            <w:r>
              <w:rPr>
                <w:rFonts w:ascii="Times New Roman" w:eastAsia="Times New Roman" w:hAnsi="Times New Roman" w:cs="Times New Roman"/>
                <w:sz w:val="24"/>
                <w:szCs w:val="24"/>
              </w:rPr>
              <w:t>particular vulnerabilities</w:t>
            </w:r>
            <w:proofErr w:type="gramEnd"/>
            <w:r>
              <w:rPr>
                <w:rFonts w:ascii="Times New Roman" w:eastAsia="Times New Roman" w:hAnsi="Times New Roman" w:cs="Times New Roman"/>
                <w:sz w:val="24"/>
                <w:szCs w:val="24"/>
              </w:rPr>
              <w:t xml:space="preserve"> </w:t>
            </w:r>
          </w:p>
          <w:p w14:paraId="719F7684" w14:textId="77777777" w:rsidR="007E653D" w:rsidRDefault="007E653D">
            <w:pPr>
              <w:spacing w:after="0" w:line="259" w:lineRule="auto"/>
              <w:jc w:val="both"/>
              <w:rPr>
                <w:rFonts w:ascii="Times New Roman" w:eastAsia="Times New Roman" w:hAnsi="Times New Roman" w:cs="Times New Roman"/>
                <w:sz w:val="24"/>
                <w:szCs w:val="24"/>
              </w:rPr>
            </w:pPr>
          </w:p>
          <w:p w14:paraId="0D929A2C"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Risk of child being harmed in the school by a member of school personnel </w:t>
            </w:r>
          </w:p>
          <w:p w14:paraId="4C3132F8" w14:textId="77777777" w:rsidR="007E653D" w:rsidRDefault="007E653D">
            <w:pPr>
              <w:spacing w:after="0" w:line="259" w:lineRule="auto"/>
              <w:jc w:val="both"/>
              <w:rPr>
                <w:rFonts w:ascii="Times New Roman" w:eastAsia="Times New Roman" w:hAnsi="Times New Roman" w:cs="Times New Roman"/>
                <w:sz w:val="24"/>
                <w:szCs w:val="24"/>
              </w:rPr>
            </w:pPr>
          </w:p>
          <w:p w14:paraId="167D3BA6"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Risk of child being harmed in the school by </w:t>
            </w:r>
            <w:r>
              <w:rPr>
                <w:rFonts w:ascii="Times New Roman" w:eastAsia="Times New Roman" w:hAnsi="Times New Roman" w:cs="Times New Roman"/>
                <w:sz w:val="24"/>
                <w:szCs w:val="24"/>
              </w:rPr>
              <w:t>another child</w:t>
            </w:r>
          </w:p>
          <w:p w14:paraId="5D6603D4" w14:textId="77777777" w:rsidR="007E653D" w:rsidRDefault="007E653D">
            <w:pPr>
              <w:spacing w:after="0" w:line="259" w:lineRule="auto"/>
              <w:jc w:val="both"/>
              <w:rPr>
                <w:rFonts w:ascii="Times New Roman" w:eastAsia="Times New Roman" w:hAnsi="Times New Roman" w:cs="Times New Roman"/>
                <w:sz w:val="24"/>
                <w:szCs w:val="24"/>
              </w:rPr>
            </w:pPr>
          </w:p>
          <w:p w14:paraId="2DADC285"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Risk of child being harmed in the school by volunteer or visitor to the school</w:t>
            </w:r>
          </w:p>
          <w:p w14:paraId="7E0C2E5F" w14:textId="77777777" w:rsidR="007E653D" w:rsidRDefault="007E653D">
            <w:pPr>
              <w:spacing w:after="0" w:line="259" w:lineRule="auto"/>
              <w:jc w:val="both"/>
              <w:rPr>
                <w:rFonts w:ascii="Times New Roman" w:eastAsia="Times New Roman" w:hAnsi="Times New Roman" w:cs="Times New Roman"/>
                <w:sz w:val="24"/>
                <w:szCs w:val="24"/>
              </w:rPr>
            </w:pPr>
          </w:p>
          <w:p w14:paraId="345BEC59"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Risk of harm due to inadequate supervision of children in school</w:t>
            </w:r>
          </w:p>
          <w:p w14:paraId="4586D34B" w14:textId="77777777" w:rsidR="007E653D" w:rsidRDefault="007E653D">
            <w:pPr>
              <w:spacing w:after="0" w:line="259" w:lineRule="auto"/>
              <w:jc w:val="both"/>
              <w:rPr>
                <w:rFonts w:ascii="Verdana" w:eastAsia="Verdana" w:hAnsi="Verdana" w:cs="Verdana"/>
                <w:sz w:val="20"/>
                <w:szCs w:val="20"/>
              </w:rPr>
            </w:pPr>
          </w:p>
        </w:tc>
        <w:tc>
          <w:tcPr>
            <w:tcW w:w="5387" w:type="dxa"/>
            <w:tcBorders>
              <w:top w:val="single" w:sz="4" w:space="0" w:color="000000"/>
              <w:left w:val="single" w:sz="4" w:space="0" w:color="000000"/>
              <w:bottom w:val="single" w:sz="4" w:space="0" w:color="000000"/>
              <w:right w:val="single" w:sz="4" w:space="0" w:color="000000"/>
            </w:tcBorders>
          </w:tcPr>
          <w:p w14:paraId="6064D097"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Teacher supervision</w:t>
            </w:r>
          </w:p>
          <w:p w14:paraId="16A323B9"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SNA supervision where relevant</w:t>
            </w:r>
          </w:p>
          <w:p w14:paraId="0B9E3525"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Swimming policy </w:t>
            </w:r>
          </w:p>
          <w:p w14:paraId="4F69841D" w14:textId="77777777" w:rsidR="007E653D" w:rsidRDefault="00D45E7A">
            <w:pPr>
              <w:spacing w:after="0" w:line="259"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The school has an Anti-Bullying Policy which fully adheres to the requirements of the Department’s </w:t>
            </w:r>
            <w:r>
              <w:rPr>
                <w:rFonts w:ascii="Times New Roman" w:eastAsia="Times New Roman" w:hAnsi="Times New Roman" w:cs="Times New Roman"/>
                <w:i/>
                <w:sz w:val="24"/>
                <w:szCs w:val="24"/>
              </w:rPr>
              <w:t>Anti-Bullying Procedures for Primary and Post-Primary Schools</w:t>
            </w:r>
          </w:p>
          <w:p w14:paraId="1DFE24CE" w14:textId="77777777" w:rsidR="007E653D" w:rsidRDefault="007E653D">
            <w:pPr>
              <w:spacing w:after="0" w:line="259" w:lineRule="auto"/>
              <w:jc w:val="both"/>
              <w:rPr>
                <w:rFonts w:ascii="Times New Roman" w:eastAsia="Times New Roman" w:hAnsi="Times New Roman" w:cs="Times New Roman"/>
                <w:i/>
                <w:sz w:val="24"/>
                <w:szCs w:val="24"/>
              </w:rPr>
            </w:pPr>
          </w:p>
          <w:p w14:paraId="39D6A543"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sessions with an external coach a staff member shall </w:t>
            </w:r>
            <w:proofErr w:type="gramStart"/>
            <w:r>
              <w:rPr>
                <w:rFonts w:ascii="Times New Roman" w:eastAsia="Times New Roman" w:hAnsi="Times New Roman" w:cs="Times New Roman"/>
                <w:sz w:val="24"/>
                <w:szCs w:val="24"/>
              </w:rPr>
              <w:t>be present at all times</w:t>
            </w:r>
            <w:proofErr w:type="gramEnd"/>
          </w:p>
        </w:tc>
      </w:tr>
      <w:tr w:rsidR="007E653D" w14:paraId="5A27A892" w14:textId="77777777">
        <w:trPr>
          <w:trHeight w:val="700"/>
        </w:trPr>
        <w:tc>
          <w:tcPr>
            <w:tcW w:w="3060" w:type="dxa"/>
            <w:tcBorders>
              <w:top w:val="single" w:sz="4" w:space="0" w:color="000000"/>
              <w:left w:val="single" w:sz="4" w:space="0" w:color="000000"/>
              <w:bottom w:val="single" w:sz="4" w:space="0" w:color="000000"/>
              <w:right w:val="single" w:sz="4" w:space="0" w:color="000000"/>
            </w:tcBorders>
          </w:tcPr>
          <w:p w14:paraId="55FC6737"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School ou</w:t>
            </w:r>
            <w:r>
              <w:rPr>
                <w:rFonts w:ascii="Verdana" w:eastAsia="Verdana" w:hAnsi="Verdana" w:cs="Verdana"/>
                <w:color w:val="000000"/>
                <w:sz w:val="20"/>
                <w:szCs w:val="20"/>
              </w:rPr>
              <w:t>tings</w:t>
            </w:r>
          </w:p>
          <w:p w14:paraId="4F109866" w14:textId="77777777" w:rsidR="007E653D" w:rsidRDefault="007E653D">
            <w:pPr>
              <w:pBdr>
                <w:top w:val="nil"/>
                <w:left w:val="nil"/>
                <w:bottom w:val="nil"/>
                <w:right w:val="nil"/>
                <w:between w:val="nil"/>
              </w:pBdr>
              <w:rPr>
                <w:rFonts w:ascii="Verdana" w:eastAsia="Verdana" w:hAnsi="Verdana" w:cs="Verdan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tcPr>
          <w:p w14:paraId="4AB35EB7"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Med</w:t>
            </w:r>
          </w:p>
        </w:tc>
        <w:tc>
          <w:tcPr>
            <w:tcW w:w="4860" w:type="dxa"/>
            <w:tcBorders>
              <w:top w:val="single" w:sz="4" w:space="0" w:color="000000"/>
              <w:left w:val="single" w:sz="4" w:space="0" w:color="000000"/>
              <w:bottom w:val="single" w:sz="4" w:space="0" w:color="000000"/>
              <w:right w:val="single" w:sz="4" w:space="0" w:color="000000"/>
            </w:tcBorders>
          </w:tcPr>
          <w:p w14:paraId="5E456E44"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Risk of harm due to bullying of child</w:t>
            </w:r>
          </w:p>
          <w:p w14:paraId="28A4141A" w14:textId="77777777" w:rsidR="007E653D" w:rsidRDefault="00D45E7A">
            <w:pPr>
              <w:spacing w:after="0" w:line="259" w:lineRule="auto"/>
              <w:jc w:val="both"/>
              <w:rPr>
                <w:rFonts w:ascii="Verdana" w:eastAsia="Verdana" w:hAnsi="Verdana" w:cs="Verdana"/>
                <w:sz w:val="20"/>
                <w:szCs w:val="20"/>
              </w:rPr>
            </w:pPr>
            <w:r>
              <w:rPr>
                <w:rFonts w:ascii="Times New Roman" w:eastAsia="Times New Roman" w:hAnsi="Times New Roman" w:cs="Times New Roman"/>
                <w:sz w:val="24"/>
                <w:szCs w:val="24"/>
              </w:rPr>
              <w:t xml:space="preserve"> </w:t>
            </w:r>
          </w:p>
          <w:p w14:paraId="39A3E46A"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Risk of child being harmed by a member of school personnel, a member of staff of another organisation or other person while child participating in out of school activities </w:t>
            </w: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school trip, swimming lessons </w:t>
            </w:r>
          </w:p>
          <w:p w14:paraId="5F7E8E79"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52C9B3D"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Risk of harm due to inadequate supervision of </w:t>
            </w:r>
            <w:r>
              <w:rPr>
                <w:rFonts w:ascii="Times New Roman" w:eastAsia="Times New Roman" w:hAnsi="Times New Roman" w:cs="Times New Roman"/>
                <w:sz w:val="24"/>
                <w:szCs w:val="24"/>
              </w:rPr>
              <w:t>children while attending out of school activities</w:t>
            </w:r>
          </w:p>
          <w:p w14:paraId="6B4C407C" w14:textId="77777777" w:rsidR="007E653D" w:rsidRDefault="007E653D">
            <w:pPr>
              <w:spacing w:after="0" w:line="259" w:lineRule="auto"/>
              <w:jc w:val="both"/>
              <w:rPr>
                <w:rFonts w:ascii="Times New Roman" w:eastAsia="Times New Roman" w:hAnsi="Times New Roman" w:cs="Times New Roman"/>
                <w:sz w:val="24"/>
                <w:szCs w:val="24"/>
              </w:rPr>
            </w:pPr>
          </w:p>
          <w:p w14:paraId="6752C044"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Risk of harm to children with SEN who have </w:t>
            </w:r>
            <w:proofErr w:type="gramStart"/>
            <w:r>
              <w:rPr>
                <w:rFonts w:ascii="Times New Roman" w:eastAsia="Times New Roman" w:hAnsi="Times New Roman" w:cs="Times New Roman"/>
                <w:sz w:val="24"/>
                <w:szCs w:val="24"/>
              </w:rPr>
              <w:t>particular vulnerabilities</w:t>
            </w:r>
            <w:proofErr w:type="gramEnd"/>
            <w:r>
              <w:rPr>
                <w:rFonts w:ascii="Times New Roman" w:eastAsia="Times New Roman" w:hAnsi="Times New Roman" w:cs="Times New Roman"/>
                <w:sz w:val="24"/>
                <w:szCs w:val="24"/>
              </w:rPr>
              <w:t xml:space="preserve"> </w:t>
            </w:r>
          </w:p>
        </w:tc>
        <w:tc>
          <w:tcPr>
            <w:tcW w:w="5387" w:type="dxa"/>
            <w:tcBorders>
              <w:top w:val="single" w:sz="4" w:space="0" w:color="000000"/>
              <w:left w:val="single" w:sz="4" w:space="0" w:color="000000"/>
              <w:bottom w:val="single" w:sz="4" w:space="0" w:color="000000"/>
              <w:right w:val="single" w:sz="4" w:space="0" w:color="000000"/>
            </w:tcBorders>
          </w:tcPr>
          <w:p w14:paraId="6CA6EE35"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lastRenderedPageBreak/>
              <w:t>Teacher supervision</w:t>
            </w:r>
          </w:p>
          <w:p w14:paraId="5B0D4A9C"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SNA supervision where relevant</w:t>
            </w:r>
          </w:p>
          <w:p w14:paraId="27F4171E" w14:textId="77777777" w:rsidR="007E653D" w:rsidRDefault="00D45E7A">
            <w:pPr>
              <w:spacing w:after="0" w:line="259" w:lineRule="auto"/>
              <w:jc w:val="both"/>
              <w:rPr>
                <w:rFonts w:ascii="Verdana" w:eastAsia="Verdana" w:hAnsi="Verdana" w:cs="Verdana"/>
                <w:sz w:val="20"/>
                <w:szCs w:val="20"/>
              </w:rPr>
            </w:pPr>
            <w:r>
              <w:rPr>
                <w:rFonts w:ascii="Times New Roman" w:eastAsia="Times New Roman" w:hAnsi="Times New Roman" w:cs="Times New Roman"/>
                <w:sz w:val="24"/>
                <w:szCs w:val="24"/>
              </w:rPr>
              <w:t>The school has an Anti-Bullying Policy which fully adheres to the requirements of t</w:t>
            </w:r>
            <w:r>
              <w:rPr>
                <w:rFonts w:ascii="Times New Roman" w:eastAsia="Times New Roman" w:hAnsi="Times New Roman" w:cs="Times New Roman"/>
                <w:sz w:val="24"/>
                <w:szCs w:val="24"/>
              </w:rPr>
              <w:t xml:space="preserve">he Department’s </w:t>
            </w:r>
            <w:r>
              <w:rPr>
                <w:rFonts w:ascii="Times New Roman" w:eastAsia="Times New Roman" w:hAnsi="Times New Roman" w:cs="Times New Roman"/>
                <w:i/>
                <w:sz w:val="24"/>
                <w:szCs w:val="24"/>
              </w:rPr>
              <w:t>Anti-Bullying Procedures for Primary and Post-Primary Schools</w:t>
            </w:r>
          </w:p>
        </w:tc>
      </w:tr>
      <w:tr w:rsidR="007E653D" w14:paraId="50E58F73" w14:textId="77777777">
        <w:trPr>
          <w:trHeight w:val="700"/>
        </w:trPr>
        <w:tc>
          <w:tcPr>
            <w:tcW w:w="3060" w:type="dxa"/>
            <w:tcBorders>
              <w:top w:val="single" w:sz="4" w:space="0" w:color="000000"/>
              <w:left w:val="single" w:sz="4" w:space="0" w:color="000000"/>
              <w:bottom w:val="single" w:sz="4" w:space="0" w:color="000000"/>
              <w:right w:val="single" w:sz="4" w:space="0" w:color="000000"/>
            </w:tcBorders>
          </w:tcPr>
          <w:p w14:paraId="3E7ADE9A"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Sports Day</w:t>
            </w:r>
          </w:p>
          <w:p w14:paraId="0ABA9390" w14:textId="77777777" w:rsidR="007E653D" w:rsidRDefault="007E653D">
            <w:pPr>
              <w:pBdr>
                <w:top w:val="nil"/>
                <w:left w:val="nil"/>
                <w:bottom w:val="nil"/>
                <w:right w:val="nil"/>
                <w:between w:val="nil"/>
              </w:pBdr>
              <w:rPr>
                <w:rFonts w:ascii="Verdana" w:eastAsia="Verdana" w:hAnsi="Verdana" w:cs="Verdan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tcPr>
          <w:p w14:paraId="32BBB815"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Med</w:t>
            </w:r>
          </w:p>
        </w:tc>
        <w:tc>
          <w:tcPr>
            <w:tcW w:w="4860" w:type="dxa"/>
            <w:tcBorders>
              <w:top w:val="single" w:sz="4" w:space="0" w:color="000000"/>
              <w:left w:val="single" w:sz="4" w:space="0" w:color="000000"/>
              <w:bottom w:val="single" w:sz="4" w:space="0" w:color="000000"/>
              <w:right w:val="single" w:sz="4" w:space="0" w:color="000000"/>
            </w:tcBorders>
          </w:tcPr>
          <w:p w14:paraId="6691BD04"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Risk of harm due to bullying of child </w:t>
            </w:r>
          </w:p>
          <w:p w14:paraId="000D35EC" w14:textId="77777777" w:rsidR="007E653D" w:rsidRDefault="007E653D">
            <w:pPr>
              <w:spacing w:after="0" w:line="259" w:lineRule="auto"/>
              <w:jc w:val="both"/>
              <w:rPr>
                <w:rFonts w:ascii="Times New Roman" w:eastAsia="Times New Roman" w:hAnsi="Times New Roman" w:cs="Times New Roman"/>
                <w:sz w:val="24"/>
                <w:szCs w:val="24"/>
              </w:rPr>
            </w:pPr>
          </w:p>
          <w:p w14:paraId="15DA4EB1"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Risk of harm to children with SEN who have </w:t>
            </w:r>
            <w:proofErr w:type="gramStart"/>
            <w:r>
              <w:rPr>
                <w:rFonts w:ascii="Times New Roman" w:eastAsia="Times New Roman" w:hAnsi="Times New Roman" w:cs="Times New Roman"/>
                <w:sz w:val="24"/>
                <w:szCs w:val="24"/>
              </w:rPr>
              <w:t>particular vulnerabilities</w:t>
            </w:r>
            <w:proofErr w:type="gramEnd"/>
            <w:r>
              <w:rPr>
                <w:rFonts w:ascii="Times New Roman" w:eastAsia="Times New Roman" w:hAnsi="Times New Roman" w:cs="Times New Roman"/>
                <w:sz w:val="24"/>
                <w:szCs w:val="24"/>
              </w:rPr>
              <w:t xml:space="preserve"> </w:t>
            </w:r>
          </w:p>
          <w:p w14:paraId="7309995E" w14:textId="77777777" w:rsidR="007E653D" w:rsidRDefault="007E653D">
            <w:pPr>
              <w:spacing w:after="0" w:line="259" w:lineRule="auto"/>
              <w:jc w:val="both"/>
              <w:rPr>
                <w:rFonts w:ascii="Times New Roman" w:eastAsia="Times New Roman" w:hAnsi="Times New Roman" w:cs="Times New Roman"/>
                <w:sz w:val="24"/>
                <w:szCs w:val="24"/>
              </w:rPr>
            </w:pPr>
          </w:p>
          <w:p w14:paraId="524D9411"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Risk of child being harmed in the school by a member of school personnel </w:t>
            </w:r>
          </w:p>
          <w:p w14:paraId="05362D9E" w14:textId="77777777" w:rsidR="007E653D" w:rsidRDefault="007E653D">
            <w:pPr>
              <w:spacing w:after="0" w:line="259" w:lineRule="auto"/>
              <w:jc w:val="both"/>
              <w:rPr>
                <w:rFonts w:ascii="Times New Roman" w:eastAsia="Times New Roman" w:hAnsi="Times New Roman" w:cs="Times New Roman"/>
                <w:sz w:val="24"/>
                <w:szCs w:val="24"/>
              </w:rPr>
            </w:pPr>
          </w:p>
          <w:p w14:paraId="0A80A6EC"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Risk of child being harmed in the school by another child</w:t>
            </w:r>
          </w:p>
          <w:p w14:paraId="049058C5" w14:textId="77777777" w:rsidR="007E653D" w:rsidRDefault="007E653D">
            <w:pPr>
              <w:spacing w:after="0" w:line="259" w:lineRule="auto"/>
              <w:jc w:val="both"/>
              <w:rPr>
                <w:rFonts w:ascii="Times New Roman" w:eastAsia="Times New Roman" w:hAnsi="Times New Roman" w:cs="Times New Roman"/>
                <w:sz w:val="24"/>
                <w:szCs w:val="24"/>
              </w:rPr>
            </w:pPr>
          </w:p>
          <w:p w14:paraId="30AA376A"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Risk of child being harmed in the school by volunteer or visitor to the school</w:t>
            </w:r>
          </w:p>
          <w:p w14:paraId="0D1C99AE" w14:textId="77777777" w:rsidR="007E653D" w:rsidRDefault="007E653D">
            <w:pPr>
              <w:spacing w:after="0" w:line="259" w:lineRule="auto"/>
              <w:jc w:val="both"/>
              <w:rPr>
                <w:rFonts w:ascii="Times New Roman" w:eastAsia="Times New Roman" w:hAnsi="Times New Roman" w:cs="Times New Roman"/>
                <w:sz w:val="24"/>
                <w:szCs w:val="24"/>
              </w:rPr>
            </w:pPr>
          </w:p>
          <w:p w14:paraId="1D405638" w14:textId="77777777" w:rsidR="007E653D" w:rsidRDefault="00D45E7A">
            <w:pPr>
              <w:spacing w:after="0" w:line="259" w:lineRule="auto"/>
              <w:jc w:val="both"/>
              <w:rPr>
                <w:rFonts w:ascii="Verdana" w:eastAsia="Verdana" w:hAnsi="Verdana" w:cs="Verdana"/>
                <w:sz w:val="20"/>
                <w:szCs w:val="20"/>
              </w:rPr>
            </w:pPr>
            <w:r>
              <w:rPr>
                <w:rFonts w:ascii="Times New Roman" w:eastAsia="Times New Roman" w:hAnsi="Times New Roman" w:cs="Times New Roman"/>
                <w:sz w:val="24"/>
                <w:szCs w:val="24"/>
              </w:rPr>
              <w:t>Risk of harm due to inadequate supervision of children in school</w:t>
            </w:r>
          </w:p>
        </w:tc>
        <w:tc>
          <w:tcPr>
            <w:tcW w:w="5387" w:type="dxa"/>
            <w:tcBorders>
              <w:top w:val="single" w:sz="4" w:space="0" w:color="000000"/>
              <w:left w:val="single" w:sz="4" w:space="0" w:color="000000"/>
              <w:bottom w:val="single" w:sz="4" w:space="0" w:color="000000"/>
              <w:right w:val="single" w:sz="4" w:space="0" w:color="000000"/>
            </w:tcBorders>
          </w:tcPr>
          <w:p w14:paraId="48386A0D"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Teacher supervision</w:t>
            </w:r>
          </w:p>
          <w:p w14:paraId="3749480B"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SNA supervision where relevant</w:t>
            </w:r>
          </w:p>
          <w:p w14:paraId="115DA73D" w14:textId="77777777" w:rsidR="007E653D" w:rsidRDefault="00D45E7A">
            <w:pPr>
              <w:spacing w:after="0" w:line="259" w:lineRule="auto"/>
              <w:jc w:val="both"/>
              <w:rPr>
                <w:rFonts w:ascii="Verdana" w:eastAsia="Verdana" w:hAnsi="Verdana" w:cs="Verdana"/>
                <w:sz w:val="20"/>
                <w:szCs w:val="20"/>
              </w:rPr>
            </w:pPr>
            <w:r>
              <w:rPr>
                <w:rFonts w:ascii="Times New Roman" w:eastAsia="Times New Roman" w:hAnsi="Times New Roman" w:cs="Times New Roman"/>
                <w:sz w:val="24"/>
                <w:szCs w:val="24"/>
              </w:rPr>
              <w:t>The school has an Anti-Bullying Policy which fully adheres t</w:t>
            </w:r>
            <w:r>
              <w:rPr>
                <w:rFonts w:ascii="Times New Roman" w:eastAsia="Times New Roman" w:hAnsi="Times New Roman" w:cs="Times New Roman"/>
                <w:sz w:val="24"/>
                <w:szCs w:val="24"/>
              </w:rPr>
              <w:t xml:space="preserve">o the requirements of the Department’s </w:t>
            </w:r>
            <w:r>
              <w:rPr>
                <w:rFonts w:ascii="Times New Roman" w:eastAsia="Times New Roman" w:hAnsi="Times New Roman" w:cs="Times New Roman"/>
                <w:i/>
                <w:sz w:val="24"/>
                <w:szCs w:val="24"/>
              </w:rPr>
              <w:t>Anti-Bullying Procedures for Primary and Post-Primary Schools</w:t>
            </w:r>
          </w:p>
        </w:tc>
      </w:tr>
      <w:tr w:rsidR="007E653D" w14:paraId="7AB98ECD" w14:textId="77777777">
        <w:trPr>
          <w:trHeight w:val="700"/>
        </w:trPr>
        <w:tc>
          <w:tcPr>
            <w:tcW w:w="3060" w:type="dxa"/>
            <w:tcBorders>
              <w:top w:val="single" w:sz="4" w:space="0" w:color="000000"/>
              <w:left w:val="single" w:sz="4" w:space="0" w:color="000000"/>
              <w:bottom w:val="single" w:sz="4" w:space="0" w:color="000000"/>
              <w:right w:val="single" w:sz="4" w:space="0" w:color="000000"/>
            </w:tcBorders>
          </w:tcPr>
          <w:p w14:paraId="11BD02C6"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Fundraising events involving pupils </w:t>
            </w:r>
          </w:p>
          <w:p w14:paraId="1B203129" w14:textId="77777777" w:rsidR="007E653D" w:rsidRDefault="007E653D">
            <w:pPr>
              <w:pBdr>
                <w:top w:val="nil"/>
                <w:left w:val="nil"/>
                <w:bottom w:val="nil"/>
                <w:right w:val="nil"/>
                <w:between w:val="nil"/>
              </w:pBdr>
              <w:rPr>
                <w:rFonts w:ascii="Verdana" w:eastAsia="Verdana" w:hAnsi="Verdana" w:cs="Verdan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tcPr>
          <w:p w14:paraId="3D0AB375"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Med</w:t>
            </w:r>
          </w:p>
        </w:tc>
        <w:tc>
          <w:tcPr>
            <w:tcW w:w="4860" w:type="dxa"/>
            <w:tcBorders>
              <w:top w:val="single" w:sz="4" w:space="0" w:color="000000"/>
              <w:left w:val="single" w:sz="4" w:space="0" w:color="000000"/>
              <w:bottom w:val="single" w:sz="4" w:space="0" w:color="000000"/>
              <w:right w:val="single" w:sz="4" w:space="0" w:color="000000"/>
            </w:tcBorders>
          </w:tcPr>
          <w:p w14:paraId="5E9366DE"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Risk of harm due to bullying of child </w:t>
            </w:r>
          </w:p>
          <w:p w14:paraId="57DE4AE8" w14:textId="77777777" w:rsidR="007E653D" w:rsidRDefault="007E653D">
            <w:pPr>
              <w:spacing w:after="0" w:line="259" w:lineRule="auto"/>
              <w:jc w:val="both"/>
              <w:rPr>
                <w:rFonts w:ascii="Times New Roman" w:eastAsia="Times New Roman" w:hAnsi="Times New Roman" w:cs="Times New Roman"/>
                <w:sz w:val="24"/>
                <w:szCs w:val="24"/>
              </w:rPr>
            </w:pPr>
          </w:p>
          <w:p w14:paraId="05EC9494"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Risk of child being harmed by a member of school personnel, a member of staff of another organisation or other person while child participating in out of school activities </w:t>
            </w: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school trip, swimming lessons </w:t>
            </w:r>
          </w:p>
          <w:p w14:paraId="600CB3A0"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253F45D" w14:textId="77777777" w:rsidR="007E653D" w:rsidRDefault="00D45E7A">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Risk of harm due to inadequate supervision of </w:t>
            </w:r>
            <w:r>
              <w:rPr>
                <w:rFonts w:ascii="Times New Roman" w:eastAsia="Times New Roman" w:hAnsi="Times New Roman" w:cs="Times New Roman"/>
                <w:sz w:val="24"/>
                <w:szCs w:val="24"/>
              </w:rPr>
              <w:t>children while attending out of school activities</w:t>
            </w:r>
          </w:p>
          <w:p w14:paraId="49D27B90"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Risk of harm to children with SEN who have </w:t>
            </w:r>
            <w:proofErr w:type="gramStart"/>
            <w:r>
              <w:rPr>
                <w:rFonts w:ascii="Times New Roman" w:eastAsia="Times New Roman" w:hAnsi="Times New Roman" w:cs="Times New Roman"/>
                <w:sz w:val="24"/>
                <w:szCs w:val="24"/>
              </w:rPr>
              <w:t>particular vulnerabilities</w:t>
            </w:r>
            <w:proofErr w:type="gramEnd"/>
            <w:r>
              <w:rPr>
                <w:rFonts w:ascii="Times New Roman" w:eastAsia="Times New Roman" w:hAnsi="Times New Roman" w:cs="Times New Roman"/>
                <w:sz w:val="24"/>
                <w:szCs w:val="24"/>
              </w:rPr>
              <w:t xml:space="preserve"> </w:t>
            </w:r>
          </w:p>
          <w:p w14:paraId="2ADB0CBE" w14:textId="77777777" w:rsidR="007E653D" w:rsidRDefault="007E653D">
            <w:pPr>
              <w:pBdr>
                <w:top w:val="nil"/>
                <w:left w:val="nil"/>
                <w:bottom w:val="nil"/>
                <w:right w:val="nil"/>
                <w:between w:val="nil"/>
              </w:pBdr>
              <w:rPr>
                <w:rFonts w:ascii="Verdana" w:eastAsia="Verdana" w:hAnsi="Verdana" w:cs="Verdana"/>
                <w:color w:val="000000"/>
                <w:sz w:val="20"/>
                <w:szCs w:val="20"/>
              </w:rPr>
            </w:pPr>
          </w:p>
        </w:tc>
        <w:tc>
          <w:tcPr>
            <w:tcW w:w="5387" w:type="dxa"/>
            <w:tcBorders>
              <w:top w:val="single" w:sz="4" w:space="0" w:color="000000"/>
              <w:left w:val="single" w:sz="4" w:space="0" w:color="000000"/>
              <w:bottom w:val="single" w:sz="4" w:space="0" w:color="000000"/>
              <w:right w:val="single" w:sz="4" w:space="0" w:color="000000"/>
            </w:tcBorders>
          </w:tcPr>
          <w:p w14:paraId="3084AF2A"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lastRenderedPageBreak/>
              <w:t>Teacher supervision</w:t>
            </w:r>
          </w:p>
          <w:p w14:paraId="6D40A570"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SNA supervision where relevant</w:t>
            </w:r>
          </w:p>
          <w:p w14:paraId="6417A8F4" w14:textId="77777777" w:rsidR="007E653D" w:rsidRDefault="00D45E7A">
            <w:pPr>
              <w:spacing w:after="0" w:line="259" w:lineRule="auto"/>
              <w:jc w:val="both"/>
              <w:rPr>
                <w:rFonts w:ascii="Verdana" w:eastAsia="Verdana" w:hAnsi="Verdana" w:cs="Verdana"/>
                <w:sz w:val="20"/>
                <w:szCs w:val="20"/>
              </w:rPr>
            </w:pPr>
            <w:r>
              <w:rPr>
                <w:rFonts w:ascii="Times New Roman" w:eastAsia="Times New Roman" w:hAnsi="Times New Roman" w:cs="Times New Roman"/>
                <w:sz w:val="24"/>
                <w:szCs w:val="24"/>
              </w:rPr>
              <w:t>The school has an Anti-Bullying Policy which fully adheres to the requirements of t</w:t>
            </w:r>
            <w:r>
              <w:rPr>
                <w:rFonts w:ascii="Times New Roman" w:eastAsia="Times New Roman" w:hAnsi="Times New Roman" w:cs="Times New Roman"/>
                <w:sz w:val="24"/>
                <w:szCs w:val="24"/>
              </w:rPr>
              <w:t xml:space="preserve">he Department’s </w:t>
            </w:r>
            <w:r>
              <w:rPr>
                <w:rFonts w:ascii="Times New Roman" w:eastAsia="Times New Roman" w:hAnsi="Times New Roman" w:cs="Times New Roman"/>
                <w:i/>
                <w:sz w:val="24"/>
                <w:szCs w:val="24"/>
              </w:rPr>
              <w:t>Anti-Bullying Procedures for Primary and Post-Primary Schools</w:t>
            </w:r>
          </w:p>
        </w:tc>
      </w:tr>
      <w:tr w:rsidR="007E653D" w14:paraId="06F1D581" w14:textId="77777777">
        <w:trPr>
          <w:trHeight w:val="700"/>
        </w:trPr>
        <w:tc>
          <w:tcPr>
            <w:tcW w:w="3060" w:type="dxa"/>
            <w:tcBorders>
              <w:top w:val="single" w:sz="4" w:space="0" w:color="000000"/>
              <w:left w:val="single" w:sz="4" w:space="0" w:color="000000"/>
              <w:bottom w:val="single" w:sz="4" w:space="0" w:color="000000"/>
              <w:right w:val="single" w:sz="4" w:space="0" w:color="000000"/>
            </w:tcBorders>
          </w:tcPr>
          <w:p w14:paraId="3BA83979"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School transport arrangements to school activities</w:t>
            </w:r>
          </w:p>
          <w:p w14:paraId="3FB1991E" w14:textId="77777777" w:rsidR="007E653D" w:rsidRDefault="007E653D">
            <w:pPr>
              <w:pBdr>
                <w:top w:val="nil"/>
                <w:left w:val="nil"/>
                <w:bottom w:val="nil"/>
                <w:right w:val="nil"/>
                <w:between w:val="nil"/>
              </w:pBdr>
              <w:rPr>
                <w:rFonts w:ascii="Verdana" w:eastAsia="Verdana" w:hAnsi="Verdana" w:cs="Verdana"/>
                <w:color w:val="000000"/>
                <w:sz w:val="20"/>
                <w:szCs w:val="20"/>
              </w:rPr>
            </w:pPr>
          </w:p>
          <w:p w14:paraId="1B4BFCA7" w14:textId="77777777" w:rsidR="007E653D" w:rsidRDefault="007E653D">
            <w:pPr>
              <w:pBdr>
                <w:top w:val="nil"/>
                <w:left w:val="nil"/>
                <w:bottom w:val="nil"/>
                <w:right w:val="nil"/>
                <w:between w:val="nil"/>
              </w:pBdr>
              <w:rPr>
                <w:rFonts w:ascii="Verdana" w:eastAsia="Verdana" w:hAnsi="Verdana" w:cs="Verdan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tcPr>
          <w:p w14:paraId="4D284398"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Med</w:t>
            </w:r>
          </w:p>
        </w:tc>
        <w:tc>
          <w:tcPr>
            <w:tcW w:w="4860" w:type="dxa"/>
            <w:tcBorders>
              <w:top w:val="single" w:sz="4" w:space="0" w:color="000000"/>
              <w:left w:val="single" w:sz="4" w:space="0" w:color="000000"/>
              <w:bottom w:val="single" w:sz="4" w:space="0" w:color="000000"/>
              <w:right w:val="single" w:sz="4" w:space="0" w:color="000000"/>
            </w:tcBorders>
          </w:tcPr>
          <w:p w14:paraId="1CB60F83"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Risk of harm due to bullying of child</w:t>
            </w:r>
          </w:p>
          <w:p w14:paraId="0F7DE0A5" w14:textId="77777777" w:rsidR="007E653D" w:rsidRDefault="007E653D">
            <w:pPr>
              <w:spacing w:after="0" w:line="259" w:lineRule="auto"/>
              <w:jc w:val="both"/>
              <w:rPr>
                <w:rFonts w:ascii="Times New Roman" w:eastAsia="Times New Roman" w:hAnsi="Times New Roman" w:cs="Times New Roman"/>
                <w:sz w:val="24"/>
                <w:szCs w:val="24"/>
              </w:rPr>
            </w:pPr>
          </w:p>
          <w:p w14:paraId="6B1FDB6D"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Risk of harm to children with SEN who have </w:t>
            </w:r>
            <w:proofErr w:type="gramStart"/>
            <w:r>
              <w:rPr>
                <w:rFonts w:ascii="Times New Roman" w:eastAsia="Times New Roman" w:hAnsi="Times New Roman" w:cs="Times New Roman"/>
                <w:sz w:val="24"/>
                <w:szCs w:val="24"/>
              </w:rPr>
              <w:t>particular vulnerabilities</w:t>
            </w:r>
            <w:proofErr w:type="gramEnd"/>
            <w:r>
              <w:rPr>
                <w:rFonts w:ascii="Times New Roman" w:eastAsia="Times New Roman" w:hAnsi="Times New Roman" w:cs="Times New Roman"/>
                <w:sz w:val="24"/>
                <w:szCs w:val="24"/>
              </w:rPr>
              <w:t xml:space="preserve">  </w:t>
            </w:r>
          </w:p>
          <w:p w14:paraId="4031DB5C" w14:textId="77777777" w:rsidR="007E653D" w:rsidRDefault="007E653D">
            <w:pPr>
              <w:spacing w:after="0" w:line="259" w:lineRule="auto"/>
              <w:jc w:val="both"/>
              <w:rPr>
                <w:rFonts w:ascii="Times New Roman" w:eastAsia="Times New Roman" w:hAnsi="Times New Roman" w:cs="Times New Roman"/>
                <w:sz w:val="24"/>
                <w:szCs w:val="24"/>
              </w:rPr>
            </w:pPr>
          </w:p>
          <w:p w14:paraId="53B92E83"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Risk of child being harmed by a member of school personnel, a member of staff of another organisation or other person while child participating in out of school activities </w:t>
            </w: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school</w:t>
            </w:r>
            <w:r>
              <w:rPr>
                <w:rFonts w:ascii="Times New Roman" w:eastAsia="Times New Roman" w:hAnsi="Times New Roman" w:cs="Times New Roman"/>
                <w:sz w:val="24"/>
                <w:szCs w:val="24"/>
              </w:rPr>
              <w:t xml:space="preserve"> trip, swimming lessons  </w:t>
            </w:r>
          </w:p>
          <w:p w14:paraId="023A4C7B" w14:textId="77777777" w:rsidR="007E653D" w:rsidRDefault="007E653D">
            <w:pPr>
              <w:spacing w:after="0" w:line="259" w:lineRule="auto"/>
              <w:jc w:val="both"/>
              <w:rPr>
                <w:rFonts w:ascii="Times New Roman" w:eastAsia="Times New Roman" w:hAnsi="Times New Roman" w:cs="Times New Roman"/>
                <w:sz w:val="24"/>
                <w:szCs w:val="24"/>
              </w:rPr>
            </w:pPr>
          </w:p>
          <w:p w14:paraId="1194CBF3" w14:textId="77777777" w:rsidR="007E653D" w:rsidRDefault="00D45E7A">
            <w:pPr>
              <w:spacing w:after="0" w:line="259" w:lineRule="auto"/>
              <w:jc w:val="both"/>
              <w:rPr>
                <w:rFonts w:ascii="Verdana" w:eastAsia="Verdana" w:hAnsi="Verdana" w:cs="Verdana"/>
                <w:color w:val="000000"/>
                <w:sz w:val="20"/>
                <w:szCs w:val="20"/>
              </w:rPr>
            </w:pPr>
            <w:r>
              <w:rPr>
                <w:rFonts w:ascii="Times New Roman" w:eastAsia="Times New Roman" w:hAnsi="Times New Roman" w:cs="Times New Roman"/>
                <w:sz w:val="24"/>
                <w:szCs w:val="24"/>
              </w:rPr>
              <w:t>Risk of harm due to inadequate supervision of children while attending out of school activities</w:t>
            </w:r>
          </w:p>
        </w:tc>
        <w:tc>
          <w:tcPr>
            <w:tcW w:w="5387" w:type="dxa"/>
            <w:tcBorders>
              <w:top w:val="single" w:sz="4" w:space="0" w:color="000000"/>
              <w:left w:val="single" w:sz="4" w:space="0" w:color="000000"/>
              <w:bottom w:val="single" w:sz="4" w:space="0" w:color="000000"/>
              <w:right w:val="single" w:sz="4" w:space="0" w:color="000000"/>
            </w:tcBorders>
          </w:tcPr>
          <w:p w14:paraId="1460E4C7"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Supervision by class teacher</w:t>
            </w:r>
          </w:p>
          <w:p w14:paraId="643552F3"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Supervision by SNA as appropriate</w:t>
            </w:r>
          </w:p>
          <w:p w14:paraId="6CBC1801" w14:textId="77777777" w:rsidR="007E653D" w:rsidRDefault="00D45E7A">
            <w:pPr>
              <w:spacing w:after="0" w:line="259" w:lineRule="auto"/>
              <w:jc w:val="both"/>
              <w:rPr>
                <w:rFonts w:ascii="Verdana" w:eastAsia="Verdana" w:hAnsi="Verdana" w:cs="Verdana"/>
                <w:sz w:val="20"/>
                <w:szCs w:val="20"/>
              </w:rPr>
            </w:pPr>
            <w:r>
              <w:rPr>
                <w:rFonts w:ascii="Times New Roman" w:eastAsia="Times New Roman" w:hAnsi="Times New Roman" w:cs="Times New Roman"/>
                <w:sz w:val="24"/>
                <w:szCs w:val="24"/>
              </w:rPr>
              <w:t xml:space="preserve">The school has an Anti-Bullying Policy which fully adheres to the requirements of the Department’s </w:t>
            </w:r>
            <w:r>
              <w:rPr>
                <w:rFonts w:ascii="Times New Roman" w:eastAsia="Times New Roman" w:hAnsi="Times New Roman" w:cs="Times New Roman"/>
                <w:i/>
                <w:sz w:val="24"/>
                <w:szCs w:val="24"/>
              </w:rPr>
              <w:t>Anti-Bullying Procedures for Primary and Post-Primary Schools</w:t>
            </w:r>
          </w:p>
        </w:tc>
      </w:tr>
      <w:tr w:rsidR="007E653D" w14:paraId="32321F6B" w14:textId="77777777">
        <w:trPr>
          <w:trHeight w:val="700"/>
        </w:trPr>
        <w:tc>
          <w:tcPr>
            <w:tcW w:w="3060" w:type="dxa"/>
            <w:tcBorders>
              <w:top w:val="single" w:sz="4" w:space="0" w:color="000000"/>
              <w:left w:val="single" w:sz="4" w:space="0" w:color="000000"/>
              <w:bottom w:val="single" w:sz="4" w:space="0" w:color="000000"/>
              <w:right w:val="single" w:sz="4" w:space="0" w:color="000000"/>
            </w:tcBorders>
          </w:tcPr>
          <w:p w14:paraId="06986226"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Administration of Medicine</w:t>
            </w:r>
          </w:p>
          <w:p w14:paraId="1EFA0CB2"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Administration of First Aid </w:t>
            </w:r>
          </w:p>
        </w:tc>
        <w:tc>
          <w:tcPr>
            <w:tcW w:w="870" w:type="dxa"/>
            <w:tcBorders>
              <w:top w:val="single" w:sz="4" w:space="0" w:color="000000"/>
              <w:left w:val="single" w:sz="4" w:space="0" w:color="000000"/>
              <w:bottom w:val="single" w:sz="4" w:space="0" w:color="000000"/>
              <w:right w:val="single" w:sz="4" w:space="0" w:color="000000"/>
            </w:tcBorders>
          </w:tcPr>
          <w:p w14:paraId="79C5C7AD"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Med</w:t>
            </w:r>
          </w:p>
        </w:tc>
        <w:tc>
          <w:tcPr>
            <w:tcW w:w="4860" w:type="dxa"/>
            <w:tcBorders>
              <w:top w:val="single" w:sz="4" w:space="0" w:color="000000"/>
              <w:left w:val="single" w:sz="4" w:space="0" w:color="000000"/>
              <w:bottom w:val="single" w:sz="4" w:space="0" w:color="000000"/>
              <w:right w:val="single" w:sz="4" w:space="0" w:color="000000"/>
            </w:tcBorders>
          </w:tcPr>
          <w:p w14:paraId="338A2ED6" w14:textId="77777777" w:rsidR="007E653D" w:rsidRDefault="00D45E7A">
            <w:pPr>
              <w:spacing w:after="0" w:line="259" w:lineRule="auto"/>
              <w:jc w:val="both"/>
              <w:rPr>
                <w:rFonts w:ascii="Verdana" w:eastAsia="Verdana" w:hAnsi="Verdana" w:cs="Verdana"/>
                <w:sz w:val="20"/>
                <w:szCs w:val="20"/>
              </w:rPr>
            </w:pPr>
            <w:r>
              <w:rPr>
                <w:rFonts w:ascii="Times New Roman" w:eastAsia="Times New Roman" w:hAnsi="Times New Roman" w:cs="Times New Roman"/>
                <w:sz w:val="24"/>
                <w:szCs w:val="24"/>
              </w:rPr>
              <w:t xml:space="preserve">Risk of child being harmed in the school by a member of school personnel </w:t>
            </w:r>
          </w:p>
        </w:tc>
        <w:tc>
          <w:tcPr>
            <w:tcW w:w="5387" w:type="dxa"/>
            <w:tcBorders>
              <w:top w:val="single" w:sz="4" w:space="0" w:color="000000"/>
              <w:left w:val="single" w:sz="4" w:space="0" w:color="000000"/>
              <w:bottom w:val="single" w:sz="4" w:space="0" w:color="000000"/>
              <w:right w:val="single" w:sz="4" w:space="0" w:color="000000"/>
            </w:tcBorders>
          </w:tcPr>
          <w:p w14:paraId="57338C4D"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Administration of Medicine Policy</w:t>
            </w:r>
          </w:p>
          <w:p w14:paraId="6F9A4787"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Administration &amp; storage of medication to be supervised by teachers and/or SNAs</w:t>
            </w:r>
          </w:p>
          <w:p w14:paraId="0CB6F2EB" w14:textId="77777777" w:rsidR="007E653D" w:rsidRDefault="00D45E7A">
            <w:p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 xml:space="preserve">Parents must send a request, in writing, to the board of management </w:t>
            </w:r>
            <w:r>
              <w:rPr>
                <w:rFonts w:ascii="Verdana" w:eastAsia="Verdana" w:hAnsi="Verdana" w:cs="Verdana"/>
                <w:sz w:val="20"/>
                <w:szCs w:val="20"/>
              </w:rPr>
              <w:t xml:space="preserve">should it be necessary for a member of staff to administer medication to their child. </w:t>
            </w:r>
          </w:p>
          <w:p w14:paraId="6191D1FF" w14:textId="77777777" w:rsidR="007E653D" w:rsidRDefault="00D45E7A">
            <w:p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lastRenderedPageBreak/>
              <w:t>Appropriate training should be made available should the need for specialized medical intervention be required.</w:t>
            </w:r>
          </w:p>
        </w:tc>
      </w:tr>
      <w:tr w:rsidR="007E653D" w14:paraId="6F618B39" w14:textId="77777777">
        <w:trPr>
          <w:trHeight w:val="700"/>
        </w:trPr>
        <w:tc>
          <w:tcPr>
            <w:tcW w:w="3060" w:type="dxa"/>
            <w:tcBorders>
              <w:top w:val="single" w:sz="4" w:space="0" w:color="000000"/>
              <w:left w:val="single" w:sz="4" w:space="0" w:color="000000"/>
              <w:bottom w:val="single" w:sz="4" w:space="0" w:color="000000"/>
              <w:right w:val="single" w:sz="4" w:space="0" w:color="000000"/>
            </w:tcBorders>
          </w:tcPr>
          <w:p w14:paraId="47EC2868"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lastRenderedPageBreak/>
              <w:t>Prevention and dealing with bullying amongst pupils</w:t>
            </w:r>
          </w:p>
          <w:p w14:paraId="49D70422" w14:textId="77777777" w:rsidR="007E653D" w:rsidRDefault="007E653D">
            <w:pPr>
              <w:pBdr>
                <w:top w:val="nil"/>
                <w:left w:val="nil"/>
                <w:bottom w:val="nil"/>
                <w:right w:val="nil"/>
                <w:between w:val="nil"/>
              </w:pBdr>
              <w:rPr>
                <w:rFonts w:ascii="Verdana" w:eastAsia="Verdana" w:hAnsi="Verdana" w:cs="Verdan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tcPr>
          <w:p w14:paraId="58C66AD6"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Med</w:t>
            </w:r>
          </w:p>
        </w:tc>
        <w:tc>
          <w:tcPr>
            <w:tcW w:w="4860" w:type="dxa"/>
            <w:tcBorders>
              <w:top w:val="single" w:sz="4" w:space="0" w:color="000000"/>
              <w:left w:val="single" w:sz="4" w:space="0" w:color="000000"/>
              <w:bottom w:val="single" w:sz="4" w:space="0" w:color="000000"/>
              <w:right w:val="single" w:sz="4" w:space="0" w:color="000000"/>
            </w:tcBorders>
          </w:tcPr>
          <w:p w14:paraId="4EFD6F74"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Risk of harm due to bullying of child </w:t>
            </w:r>
          </w:p>
          <w:p w14:paraId="6BA99B91" w14:textId="77777777" w:rsidR="007E653D" w:rsidRDefault="007E653D">
            <w:pPr>
              <w:spacing w:after="0" w:line="259" w:lineRule="auto"/>
              <w:jc w:val="both"/>
              <w:rPr>
                <w:rFonts w:ascii="Times New Roman" w:eastAsia="Times New Roman" w:hAnsi="Times New Roman" w:cs="Times New Roman"/>
                <w:sz w:val="24"/>
                <w:szCs w:val="24"/>
              </w:rPr>
            </w:pPr>
          </w:p>
          <w:p w14:paraId="64C1EF20"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Risk of harm to children with SEN who have </w:t>
            </w:r>
            <w:proofErr w:type="gramStart"/>
            <w:r>
              <w:rPr>
                <w:rFonts w:ascii="Times New Roman" w:eastAsia="Times New Roman" w:hAnsi="Times New Roman" w:cs="Times New Roman"/>
                <w:sz w:val="24"/>
                <w:szCs w:val="24"/>
              </w:rPr>
              <w:t>particular vulnerabilities</w:t>
            </w:r>
            <w:proofErr w:type="gramEnd"/>
            <w:r>
              <w:rPr>
                <w:rFonts w:ascii="Times New Roman" w:eastAsia="Times New Roman" w:hAnsi="Times New Roman" w:cs="Times New Roman"/>
                <w:sz w:val="24"/>
                <w:szCs w:val="24"/>
              </w:rPr>
              <w:t xml:space="preserve"> </w:t>
            </w:r>
          </w:p>
        </w:tc>
        <w:tc>
          <w:tcPr>
            <w:tcW w:w="5387" w:type="dxa"/>
            <w:tcBorders>
              <w:top w:val="single" w:sz="4" w:space="0" w:color="000000"/>
              <w:left w:val="single" w:sz="4" w:space="0" w:color="000000"/>
              <w:bottom w:val="single" w:sz="4" w:space="0" w:color="000000"/>
              <w:right w:val="single" w:sz="4" w:space="0" w:color="000000"/>
            </w:tcBorders>
          </w:tcPr>
          <w:p w14:paraId="7EFF9CBA" w14:textId="77777777" w:rsidR="007E653D" w:rsidRDefault="00D45E7A">
            <w:pPr>
              <w:spacing w:after="0" w:line="259"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The school has an Anti-Bullying Policy which fully adheres to the requirements of the Department’s </w:t>
            </w:r>
            <w:r>
              <w:rPr>
                <w:rFonts w:ascii="Times New Roman" w:eastAsia="Times New Roman" w:hAnsi="Times New Roman" w:cs="Times New Roman"/>
                <w:i/>
                <w:sz w:val="24"/>
                <w:szCs w:val="24"/>
              </w:rPr>
              <w:t>Anti-Bullying Procedures for Primary and Post-Primary Schools</w:t>
            </w:r>
          </w:p>
          <w:p w14:paraId="2F2C804F" w14:textId="77777777" w:rsidR="007E653D" w:rsidRDefault="007E653D">
            <w:pPr>
              <w:spacing w:after="0" w:line="259" w:lineRule="auto"/>
              <w:jc w:val="both"/>
              <w:rPr>
                <w:rFonts w:ascii="Times New Roman" w:eastAsia="Times New Roman" w:hAnsi="Times New Roman" w:cs="Times New Roman"/>
                <w:i/>
                <w:sz w:val="24"/>
                <w:szCs w:val="24"/>
              </w:rPr>
            </w:pPr>
          </w:p>
          <w:p w14:paraId="59433089"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Initiatives such as Friendship Week</w:t>
            </w:r>
          </w:p>
          <w:p w14:paraId="01A9EFCF"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Supervision by Teachers/SNAs during class instruction &amp; re</w:t>
            </w:r>
            <w:r>
              <w:rPr>
                <w:rFonts w:ascii="Verdana" w:eastAsia="Verdana" w:hAnsi="Verdana" w:cs="Verdana"/>
                <w:color w:val="000000"/>
                <w:sz w:val="20"/>
                <w:szCs w:val="20"/>
              </w:rPr>
              <w:t>creation</w:t>
            </w:r>
          </w:p>
        </w:tc>
      </w:tr>
      <w:tr w:rsidR="007E653D" w14:paraId="09F2F2CD" w14:textId="77777777">
        <w:trPr>
          <w:trHeight w:val="700"/>
        </w:trPr>
        <w:tc>
          <w:tcPr>
            <w:tcW w:w="3060" w:type="dxa"/>
            <w:tcBorders>
              <w:top w:val="single" w:sz="4" w:space="0" w:color="000000"/>
              <w:left w:val="single" w:sz="4" w:space="0" w:color="000000"/>
              <w:bottom w:val="single" w:sz="4" w:space="0" w:color="000000"/>
              <w:right w:val="single" w:sz="4" w:space="0" w:color="000000"/>
            </w:tcBorders>
          </w:tcPr>
          <w:p w14:paraId="0C26FE4D" w14:textId="77777777" w:rsidR="007E653D" w:rsidRDefault="00D45E7A">
            <w:pPr>
              <w:pBdr>
                <w:top w:val="nil"/>
                <w:left w:val="nil"/>
                <w:bottom w:val="nil"/>
                <w:right w:val="nil"/>
                <w:between w:val="nil"/>
              </w:pBdr>
              <w:spacing w:after="160" w:line="240" w:lineRule="auto"/>
              <w:rPr>
                <w:rFonts w:ascii="Verdana" w:eastAsia="Verdana" w:hAnsi="Verdana" w:cs="Verdana"/>
                <w:sz w:val="20"/>
                <w:szCs w:val="20"/>
              </w:rPr>
            </w:pPr>
            <w:r>
              <w:rPr>
                <w:rFonts w:ascii="Verdana" w:eastAsia="Verdana" w:hAnsi="Verdana" w:cs="Verdana"/>
                <w:sz w:val="20"/>
                <w:szCs w:val="20"/>
              </w:rPr>
              <w:t xml:space="preserve">Care of pupils with specific vulnerabilities/ needs such as  </w:t>
            </w:r>
          </w:p>
          <w:p w14:paraId="4EF680E6" w14:textId="77777777" w:rsidR="007E653D" w:rsidRDefault="00D45E7A">
            <w:pPr>
              <w:numPr>
                <w:ilvl w:val="0"/>
                <w:numId w:val="1"/>
              </w:num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Pupils from ethnic minorities/migrants</w:t>
            </w:r>
          </w:p>
          <w:p w14:paraId="61BBE8D8" w14:textId="77777777" w:rsidR="007E653D" w:rsidRDefault="00D45E7A">
            <w:pPr>
              <w:numPr>
                <w:ilvl w:val="0"/>
                <w:numId w:val="1"/>
              </w:num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 xml:space="preserve">Members of the Traveller community </w:t>
            </w:r>
          </w:p>
          <w:p w14:paraId="00E098E3" w14:textId="77777777" w:rsidR="007E653D" w:rsidRDefault="00D45E7A">
            <w:pPr>
              <w:numPr>
                <w:ilvl w:val="0"/>
                <w:numId w:val="1"/>
              </w:num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 xml:space="preserve">Lesbian, gay, </w:t>
            </w:r>
            <w:proofErr w:type="gramStart"/>
            <w:r>
              <w:rPr>
                <w:rFonts w:ascii="Verdana" w:eastAsia="Verdana" w:hAnsi="Verdana" w:cs="Verdana"/>
                <w:sz w:val="20"/>
                <w:szCs w:val="20"/>
              </w:rPr>
              <w:t>bisexual</w:t>
            </w:r>
            <w:proofErr w:type="gramEnd"/>
            <w:r>
              <w:rPr>
                <w:rFonts w:ascii="Verdana" w:eastAsia="Verdana" w:hAnsi="Verdana" w:cs="Verdana"/>
                <w:sz w:val="20"/>
                <w:szCs w:val="20"/>
              </w:rPr>
              <w:t xml:space="preserve"> or transgender (LGBT) children</w:t>
            </w:r>
          </w:p>
          <w:p w14:paraId="4355FDF4" w14:textId="77777777" w:rsidR="007E653D" w:rsidRDefault="00D45E7A">
            <w:pPr>
              <w:numPr>
                <w:ilvl w:val="0"/>
                <w:numId w:val="1"/>
              </w:num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Pupils perceived to be LGBT</w:t>
            </w:r>
          </w:p>
          <w:p w14:paraId="54FC4A0A" w14:textId="77777777" w:rsidR="007E653D" w:rsidRDefault="00D45E7A">
            <w:pPr>
              <w:numPr>
                <w:ilvl w:val="0"/>
                <w:numId w:val="1"/>
              </w:num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Pupils of minority religious faiths</w:t>
            </w:r>
          </w:p>
          <w:p w14:paraId="6DB1431D" w14:textId="77777777" w:rsidR="007E653D" w:rsidRDefault="00D45E7A">
            <w:pPr>
              <w:numPr>
                <w:ilvl w:val="0"/>
                <w:numId w:val="1"/>
              </w:num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Children in care</w:t>
            </w:r>
          </w:p>
          <w:p w14:paraId="44689570" w14:textId="77777777" w:rsidR="007E653D" w:rsidRDefault="00D45E7A">
            <w:pPr>
              <w:numPr>
                <w:ilvl w:val="0"/>
                <w:numId w:val="1"/>
              </w:numPr>
              <w:pBdr>
                <w:top w:val="nil"/>
                <w:left w:val="nil"/>
                <w:bottom w:val="nil"/>
                <w:right w:val="nil"/>
                <w:between w:val="nil"/>
              </w:pBdr>
              <w:spacing w:after="160" w:line="240" w:lineRule="auto"/>
              <w:rPr>
                <w:rFonts w:ascii="Verdana" w:eastAsia="Verdana" w:hAnsi="Verdana" w:cs="Verdana"/>
                <w:sz w:val="20"/>
                <w:szCs w:val="20"/>
              </w:rPr>
            </w:pPr>
            <w:r>
              <w:rPr>
                <w:rFonts w:ascii="Verdana" w:eastAsia="Verdana" w:hAnsi="Verdana" w:cs="Verdana"/>
                <w:sz w:val="20"/>
                <w:szCs w:val="20"/>
              </w:rPr>
              <w:t>Children on CPNS</w:t>
            </w:r>
          </w:p>
        </w:tc>
        <w:tc>
          <w:tcPr>
            <w:tcW w:w="870" w:type="dxa"/>
            <w:tcBorders>
              <w:top w:val="single" w:sz="4" w:space="0" w:color="000000"/>
              <w:left w:val="single" w:sz="4" w:space="0" w:color="000000"/>
              <w:bottom w:val="single" w:sz="4" w:space="0" w:color="000000"/>
              <w:right w:val="single" w:sz="4" w:space="0" w:color="000000"/>
            </w:tcBorders>
          </w:tcPr>
          <w:p w14:paraId="7B39C4B9"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Med</w:t>
            </w:r>
          </w:p>
        </w:tc>
        <w:tc>
          <w:tcPr>
            <w:tcW w:w="4860" w:type="dxa"/>
            <w:tcBorders>
              <w:top w:val="single" w:sz="4" w:space="0" w:color="000000"/>
              <w:left w:val="single" w:sz="4" w:space="0" w:color="000000"/>
              <w:bottom w:val="single" w:sz="4" w:space="0" w:color="000000"/>
              <w:right w:val="single" w:sz="4" w:space="0" w:color="000000"/>
            </w:tcBorders>
          </w:tcPr>
          <w:p w14:paraId="723CE1A5"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Risk of harm due to bullying of child</w:t>
            </w:r>
          </w:p>
          <w:p w14:paraId="24A95B46" w14:textId="77777777" w:rsidR="007E653D" w:rsidRDefault="007E653D">
            <w:pPr>
              <w:spacing w:after="0" w:line="259" w:lineRule="auto"/>
              <w:jc w:val="both"/>
              <w:rPr>
                <w:rFonts w:ascii="Times New Roman" w:eastAsia="Times New Roman" w:hAnsi="Times New Roman" w:cs="Times New Roman"/>
                <w:sz w:val="24"/>
                <w:szCs w:val="24"/>
              </w:rPr>
            </w:pPr>
          </w:p>
          <w:p w14:paraId="101F484D"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Risk of harm to children with SEN who have </w:t>
            </w:r>
            <w:proofErr w:type="gramStart"/>
            <w:r>
              <w:rPr>
                <w:rFonts w:ascii="Times New Roman" w:eastAsia="Times New Roman" w:hAnsi="Times New Roman" w:cs="Times New Roman"/>
                <w:sz w:val="24"/>
                <w:szCs w:val="24"/>
              </w:rPr>
              <w:t>particular vulnerabilities</w:t>
            </w:r>
            <w:proofErr w:type="gramEnd"/>
            <w:r>
              <w:rPr>
                <w:rFonts w:ascii="Times New Roman" w:eastAsia="Times New Roman" w:hAnsi="Times New Roman" w:cs="Times New Roman"/>
                <w:sz w:val="24"/>
                <w:szCs w:val="24"/>
              </w:rPr>
              <w:t xml:space="preserve">  </w:t>
            </w:r>
          </w:p>
          <w:p w14:paraId="1B256A79" w14:textId="77777777" w:rsidR="007E653D" w:rsidRDefault="007E653D">
            <w:pPr>
              <w:spacing w:after="0" w:line="259" w:lineRule="auto"/>
              <w:jc w:val="both"/>
              <w:rPr>
                <w:rFonts w:ascii="Times New Roman" w:eastAsia="Times New Roman" w:hAnsi="Times New Roman" w:cs="Times New Roman"/>
                <w:sz w:val="24"/>
                <w:szCs w:val="24"/>
              </w:rPr>
            </w:pPr>
          </w:p>
          <w:p w14:paraId="057255CA"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Risk of child being harmed in the school by a member of school personnel </w:t>
            </w:r>
          </w:p>
          <w:p w14:paraId="0E51D1D8" w14:textId="77777777" w:rsidR="007E653D" w:rsidRDefault="007E653D">
            <w:pPr>
              <w:spacing w:after="0" w:line="259" w:lineRule="auto"/>
              <w:jc w:val="both"/>
              <w:rPr>
                <w:rFonts w:ascii="Times New Roman" w:eastAsia="Times New Roman" w:hAnsi="Times New Roman" w:cs="Times New Roman"/>
                <w:sz w:val="24"/>
                <w:szCs w:val="24"/>
              </w:rPr>
            </w:pPr>
          </w:p>
          <w:p w14:paraId="73EC0C6E" w14:textId="77777777" w:rsidR="007E653D" w:rsidRDefault="007E653D">
            <w:pPr>
              <w:spacing w:after="0" w:line="259" w:lineRule="auto"/>
              <w:jc w:val="both"/>
              <w:rPr>
                <w:rFonts w:ascii="Times New Roman" w:eastAsia="Times New Roman" w:hAnsi="Times New Roman" w:cs="Times New Roman"/>
                <w:sz w:val="24"/>
                <w:szCs w:val="24"/>
              </w:rPr>
            </w:pPr>
          </w:p>
        </w:tc>
        <w:tc>
          <w:tcPr>
            <w:tcW w:w="5387" w:type="dxa"/>
            <w:tcBorders>
              <w:top w:val="single" w:sz="4" w:space="0" w:color="000000"/>
              <w:left w:val="single" w:sz="4" w:space="0" w:color="000000"/>
              <w:bottom w:val="single" w:sz="4" w:space="0" w:color="000000"/>
              <w:right w:val="single" w:sz="4" w:space="0" w:color="000000"/>
            </w:tcBorders>
          </w:tcPr>
          <w:p w14:paraId="41A5C44F" w14:textId="77777777" w:rsidR="007E653D" w:rsidRDefault="00D45E7A">
            <w:pPr>
              <w:spacing w:after="0" w:line="259"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The school has an Anti-Bullying Policy which fully adheres to the requirements of the Department’s </w:t>
            </w:r>
            <w:r>
              <w:rPr>
                <w:rFonts w:ascii="Times New Roman" w:eastAsia="Times New Roman" w:hAnsi="Times New Roman" w:cs="Times New Roman"/>
                <w:i/>
                <w:sz w:val="24"/>
                <w:szCs w:val="24"/>
              </w:rPr>
              <w:t>Anti-Bullying Procedures for Primary and Post-Primary Schools</w:t>
            </w:r>
          </w:p>
          <w:p w14:paraId="0F68D75B" w14:textId="77777777" w:rsidR="007E653D" w:rsidRDefault="007E653D">
            <w:pPr>
              <w:spacing w:after="0" w:line="259" w:lineRule="auto"/>
              <w:jc w:val="both"/>
              <w:rPr>
                <w:rFonts w:ascii="Times New Roman" w:eastAsia="Times New Roman" w:hAnsi="Times New Roman" w:cs="Times New Roman"/>
                <w:i/>
                <w:sz w:val="24"/>
                <w:szCs w:val="24"/>
              </w:rPr>
            </w:pPr>
          </w:p>
          <w:p w14:paraId="441A6A91"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Delivery of Stay S</w:t>
            </w:r>
            <w:r>
              <w:rPr>
                <w:rFonts w:ascii="Times New Roman" w:eastAsia="Times New Roman" w:hAnsi="Times New Roman" w:cs="Times New Roman"/>
                <w:sz w:val="24"/>
                <w:szCs w:val="24"/>
              </w:rPr>
              <w:t>afe and SPHE programme.</w:t>
            </w:r>
          </w:p>
          <w:p w14:paraId="44771278" w14:textId="77777777" w:rsidR="007E653D" w:rsidRDefault="007E653D">
            <w:pPr>
              <w:spacing w:after="0" w:line="259" w:lineRule="auto"/>
              <w:jc w:val="both"/>
              <w:rPr>
                <w:rFonts w:ascii="Times New Roman" w:eastAsia="Times New Roman" w:hAnsi="Times New Roman" w:cs="Times New Roman"/>
                <w:i/>
                <w:sz w:val="24"/>
                <w:szCs w:val="24"/>
              </w:rPr>
            </w:pPr>
          </w:p>
          <w:p w14:paraId="270C5E9C"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Code of Behaviour</w:t>
            </w:r>
          </w:p>
          <w:p w14:paraId="2096586C"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Teacher supervision</w:t>
            </w:r>
          </w:p>
          <w:p w14:paraId="42CAE13B"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SNA supervision where relevant</w:t>
            </w:r>
          </w:p>
          <w:p w14:paraId="7C2F5E89"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‘Nine grounds of Discrimination’ lessons taught</w:t>
            </w:r>
          </w:p>
          <w:p w14:paraId="404AA043"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lastRenderedPageBreak/>
              <w:t>‘Children’s Rights and Responsibilities’ lessons taught</w:t>
            </w:r>
          </w:p>
        </w:tc>
      </w:tr>
      <w:tr w:rsidR="007E653D" w14:paraId="4C3BC1AB" w14:textId="77777777">
        <w:trPr>
          <w:trHeight w:val="700"/>
        </w:trPr>
        <w:tc>
          <w:tcPr>
            <w:tcW w:w="3060" w:type="dxa"/>
            <w:tcBorders>
              <w:top w:val="single" w:sz="4" w:space="0" w:color="000000"/>
              <w:left w:val="single" w:sz="4" w:space="0" w:color="000000"/>
              <w:bottom w:val="single" w:sz="4" w:space="0" w:color="000000"/>
              <w:right w:val="single" w:sz="4" w:space="0" w:color="000000"/>
            </w:tcBorders>
          </w:tcPr>
          <w:p w14:paraId="48594863"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lastRenderedPageBreak/>
              <w:t>Recruitment of school personnel including -</w:t>
            </w:r>
          </w:p>
          <w:p w14:paraId="243AD45C" w14:textId="77777777" w:rsidR="007E653D" w:rsidRDefault="00D45E7A">
            <w:pPr>
              <w:numPr>
                <w:ilvl w:val="0"/>
                <w:numId w:val="3"/>
              </w:numPr>
              <w:pBdr>
                <w:top w:val="nil"/>
                <w:left w:val="nil"/>
                <w:bottom w:val="nil"/>
                <w:right w:val="nil"/>
                <w:between w:val="nil"/>
              </w:pBdr>
              <w:spacing w:before="96" w:after="0" w:line="240" w:lineRule="auto"/>
              <w:ind w:left="459"/>
              <w:rPr>
                <w:rFonts w:ascii="Verdana" w:eastAsia="Verdana" w:hAnsi="Verdana" w:cs="Verdana"/>
                <w:color w:val="000000"/>
                <w:sz w:val="20"/>
                <w:szCs w:val="20"/>
              </w:rPr>
            </w:pPr>
            <w:r>
              <w:rPr>
                <w:rFonts w:ascii="Verdana" w:eastAsia="Verdana" w:hAnsi="Verdana" w:cs="Verdana"/>
                <w:color w:val="000000"/>
                <w:sz w:val="20"/>
                <w:szCs w:val="20"/>
              </w:rPr>
              <w:t>Teachers</w:t>
            </w:r>
          </w:p>
          <w:p w14:paraId="7FF19174" w14:textId="77777777" w:rsidR="007E653D" w:rsidRDefault="00D45E7A">
            <w:pPr>
              <w:numPr>
                <w:ilvl w:val="0"/>
                <w:numId w:val="3"/>
              </w:numPr>
              <w:pBdr>
                <w:top w:val="nil"/>
                <w:left w:val="nil"/>
                <w:bottom w:val="nil"/>
                <w:right w:val="nil"/>
                <w:between w:val="nil"/>
              </w:pBdr>
              <w:spacing w:after="0" w:line="240" w:lineRule="auto"/>
              <w:ind w:left="459"/>
              <w:rPr>
                <w:rFonts w:ascii="Verdana" w:eastAsia="Verdana" w:hAnsi="Verdana" w:cs="Verdana"/>
                <w:color w:val="000000"/>
                <w:sz w:val="20"/>
                <w:szCs w:val="20"/>
              </w:rPr>
            </w:pPr>
            <w:r>
              <w:rPr>
                <w:rFonts w:ascii="Verdana" w:eastAsia="Verdana" w:hAnsi="Verdana" w:cs="Verdana"/>
                <w:color w:val="000000"/>
                <w:sz w:val="20"/>
                <w:szCs w:val="20"/>
              </w:rPr>
              <w:t>SNA’s</w:t>
            </w:r>
          </w:p>
          <w:p w14:paraId="71660CA5" w14:textId="77777777" w:rsidR="007E653D" w:rsidRDefault="00D45E7A">
            <w:pPr>
              <w:numPr>
                <w:ilvl w:val="0"/>
                <w:numId w:val="3"/>
              </w:numPr>
              <w:pBdr>
                <w:top w:val="nil"/>
                <w:left w:val="nil"/>
                <w:bottom w:val="nil"/>
                <w:right w:val="nil"/>
                <w:between w:val="nil"/>
              </w:pBdr>
              <w:spacing w:after="0" w:line="240" w:lineRule="auto"/>
              <w:ind w:left="459"/>
              <w:rPr>
                <w:rFonts w:ascii="Verdana" w:eastAsia="Verdana" w:hAnsi="Verdana" w:cs="Verdana"/>
                <w:color w:val="000000"/>
                <w:sz w:val="20"/>
                <w:szCs w:val="20"/>
              </w:rPr>
            </w:pPr>
            <w:r>
              <w:rPr>
                <w:rFonts w:ascii="Verdana" w:eastAsia="Verdana" w:hAnsi="Verdana" w:cs="Verdana"/>
                <w:color w:val="000000"/>
                <w:sz w:val="20"/>
                <w:szCs w:val="20"/>
              </w:rPr>
              <w:t>Caretaker/Secretary/Cleaners</w:t>
            </w:r>
          </w:p>
          <w:p w14:paraId="72FFF95E" w14:textId="77777777" w:rsidR="007E653D" w:rsidRDefault="00D45E7A">
            <w:pPr>
              <w:numPr>
                <w:ilvl w:val="0"/>
                <w:numId w:val="3"/>
              </w:numPr>
              <w:pBdr>
                <w:top w:val="nil"/>
                <w:left w:val="nil"/>
                <w:bottom w:val="nil"/>
                <w:right w:val="nil"/>
                <w:between w:val="nil"/>
              </w:pBdr>
              <w:spacing w:after="0" w:line="240" w:lineRule="auto"/>
              <w:ind w:left="459"/>
              <w:rPr>
                <w:rFonts w:ascii="Verdana" w:eastAsia="Verdana" w:hAnsi="Verdana" w:cs="Verdana"/>
                <w:color w:val="000000"/>
                <w:sz w:val="20"/>
                <w:szCs w:val="20"/>
              </w:rPr>
            </w:pPr>
            <w:r>
              <w:rPr>
                <w:rFonts w:ascii="Verdana" w:eastAsia="Verdana" w:hAnsi="Verdana" w:cs="Verdana"/>
                <w:color w:val="000000"/>
                <w:sz w:val="20"/>
                <w:szCs w:val="20"/>
              </w:rPr>
              <w:t>Sports coaches</w:t>
            </w:r>
          </w:p>
          <w:p w14:paraId="610E8CD9" w14:textId="77777777" w:rsidR="007E653D" w:rsidRDefault="00D45E7A">
            <w:pPr>
              <w:numPr>
                <w:ilvl w:val="0"/>
                <w:numId w:val="3"/>
              </w:numPr>
              <w:pBdr>
                <w:top w:val="nil"/>
                <w:left w:val="nil"/>
                <w:bottom w:val="nil"/>
                <w:right w:val="nil"/>
                <w:between w:val="nil"/>
              </w:pBdr>
              <w:spacing w:after="0" w:line="240" w:lineRule="auto"/>
              <w:ind w:left="459"/>
              <w:rPr>
                <w:rFonts w:ascii="Verdana" w:eastAsia="Verdana" w:hAnsi="Verdana" w:cs="Verdana"/>
                <w:color w:val="000000"/>
                <w:sz w:val="20"/>
                <w:szCs w:val="20"/>
              </w:rPr>
            </w:pPr>
            <w:r>
              <w:rPr>
                <w:rFonts w:ascii="Verdana" w:eastAsia="Verdana" w:hAnsi="Verdana" w:cs="Verdana"/>
                <w:color w:val="000000"/>
                <w:sz w:val="20"/>
                <w:szCs w:val="20"/>
              </w:rPr>
              <w:t xml:space="preserve">External Tutors/Guest Speakers </w:t>
            </w:r>
          </w:p>
          <w:p w14:paraId="063E4ADC" w14:textId="77777777" w:rsidR="007E653D" w:rsidRDefault="00D45E7A">
            <w:pPr>
              <w:numPr>
                <w:ilvl w:val="0"/>
                <w:numId w:val="3"/>
              </w:numPr>
              <w:pBdr>
                <w:top w:val="nil"/>
                <w:left w:val="nil"/>
                <w:bottom w:val="nil"/>
                <w:right w:val="nil"/>
                <w:between w:val="nil"/>
              </w:pBdr>
              <w:spacing w:after="0" w:line="240" w:lineRule="auto"/>
              <w:ind w:left="459"/>
              <w:rPr>
                <w:rFonts w:ascii="Verdana" w:eastAsia="Verdana" w:hAnsi="Verdana" w:cs="Verdana"/>
                <w:color w:val="000000"/>
                <w:sz w:val="20"/>
                <w:szCs w:val="20"/>
              </w:rPr>
            </w:pPr>
            <w:r>
              <w:rPr>
                <w:rFonts w:ascii="Verdana" w:eastAsia="Verdana" w:hAnsi="Verdana" w:cs="Verdana"/>
                <w:color w:val="000000"/>
                <w:sz w:val="20"/>
                <w:szCs w:val="20"/>
              </w:rPr>
              <w:t>Volunteers/Parents in school activities</w:t>
            </w:r>
          </w:p>
          <w:p w14:paraId="1ECA8E39" w14:textId="77777777" w:rsidR="007E653D" w:rsidRDefault="00D45E7A">
            <w:pPr>
              <w:numPr>
                <w:ilvl w:val="0"/>
                <w:numId w:val="3"/>
              </w:numPr>
              <w:pBdr>
                <w:top w:val="nil"/>
                <w:left w:val="nil"/>
                <w:bottom w:val="nil"/>
                <w:right w:val="nil"/>
                <w:between w:val="nil"/>
              </w:pBdr>
              <w:spacing w:after="0" w:line="240" w:lineRule="auto"/>
              <w:ind w:left="459"/>
              <w:rPr>
                <w:rFonts w:ascii="Verdana" w:eastAsia="Verdana" w:hAnsi="Verdana" w:cs="Verdana"/>
                <w:color w:val="000000"/>
                <w:sz w:val="20"/>
                <w:szCs w:val="20"/>
              </w:rPr>
            </w:pPr>
            <w:r>
              <w:rPr>
                <w:rFonts w:ascii="Verdana" w:eastAsia="Verdana" w:hAnsi="Verdana" w:cs="Verdana"/>
                <w:color w:val="000000"/>
                <w:sz w:val="20"/>
                <w:szCs w:val="20"/>
              </w:rPr>
              <w:t xml:space="preserve">Visitors/contractors present in school during school hours </w:t>
            </w:r>
          </w:p>
          <w:p w14:paraId="5BBEF24D" w14:textId="77777777" w:rsidR="007E653D" w:rsidRDefault="00D45E7A">
            <w:pPr>
              <w:numPr>
                <w:ilvl w:val="0"/>
                <w:numId w:val="3"/>
              </w:numPr>
              <w:pBdr>
                <w:top w:val="nil"/>
                <w:left w:val="nil"/>
                <w:bottom w:val="nil"/>
                <w:right w:val="nil"/>
                <w:between w:val="nil"/>
              </w:pBdr>
              <w:spacing w:after="160" w:line="240" w:lineRule="auto"/>
              <w:ind w:left="459"/>
              <w:rPr>
                <w:rFonts w:ascii="Verdana" w:eastAsia="Verdana" w:hAnsi="Verdana" w:cs="Verdana"/>
                <w:color w:val="000000"/>
                <w:sz w:val="20"/>
                <w:szCs w:val="20"/>
              </w:rPr>
            </w:pPr>
            <w:r>
              <w:rPr>
                <w:rFonts w:ascii="Verdana" w:eastAsia="Verdana" w:hAnsi="Verdana" w:cs="Verdana"/>
                <w:color w:val="000000"/>
                <w:sz w:val="20"/>
                <w:szCs w:val="20"/>
              </w:rPr>
              <w:t xml:space="preserve">Visitors/contractors present during or after school activities </w:t>
            </w:r>
          </w:p>
        </w:tc>
        <w:tc>
          <w:tcPr>
            <w:tcW w:w="870" w:type="dxa"/>
            <w:tcBorders>
              <w:top w:val="single" w:sz="4" w:space="0" w:color="000000"/>
              <w:left w:val="single" w:sz="4" w:space="0" w:color="000000"/>
              <w:bottom w:val="single" w:sz="4" w:space="0" w:color="000000"/>
              <w:right w:val="single" w:sz="4" w:space="0" w:color="000000"/>
            </w:tcBorders>
          </w:tcPr>
          <w:p w14:paraId="47626CC2"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Med</w:t>
            </w:r>
          </w:p>
        </w:tc>
        <w:tc>
          <w:tcPr>
            <w:tcW w:w="4860" w:type="dxa"/>
            <w:tcBorders>
              <w:top w:val="single" w:sz="4" w:space="0" w:color="000000"/>
              <w:left w:val="single" w:sz="4" w:space="0" w:color="000000"/>
              <w:bottom w:val="single" w:sz="4" w:space="0" w:color="000000"/>
              <w:right w:val="single" w:sz="4" w:space="0" w:color="000000"/>
            </w:tcBorders>
          </w:tcPr>
          <w:p w14:paraId="25F320D3" w14:textId="77777777" w:rsidR="007E653D" w:rsidRDefault="00D45E7A">
            <w:pPr>
              <w:spacing w:before="96"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Risk of harm not being recognised by school personnel</w:t>
            </w:r>
          </w:p>
          <w:p w14:paraId="7B3F0A07" w14:textId="77777777" w:rsidR="007E653D" w:rsidRDefault="007E653D">
            <w:pPr>
              <w:spacing w:before="96" w:after="0" w:line="259" w:lineRule="auto"/>
              <w:jc w:val="both"/>
              <w:rPr>
                <w:rFonts w:ascii="Times New Roman" w:eastAsia="Times New Roman" w:hAnsi="Times New Roman" w:cs="Times New Roman"/>
                <w:sz w:val="24"/>
                <w:szCs w:val="24"/>
              </w:rPr>
            </w:pPr>
          </w:p>
          <w:p w14:paraId="3C70A468"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Risk of harm not being reported properly and promptly by school personnel</w:t>
            </w:r>
          </w:p>
          <w:p w14:paraId="485FF8FB" w14:textId="77777777" w:rsidR="007E653D" w:rsidRDefault="007E653D">
            <w:pPr>
              <w:spacing w:after="0" w:line="259" w:lineRule="auto"/>
              <w:jc w:val="both"/>
              <w:rPr>
                <w:rFonts w:ascii="Times New Roman" w:eastAsia="Times New Roman" w:hAnsi="Times New Roman" w:cs="Times New Roman"/>
                <w:sz w:val="24"/>
                <w:szCs w:val="24"/>
              </w:rPr>
            </w:pPr>
          </w:p>
          <w:p w14:paraId="24DF8ECD"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Risk of child being harmed in the school by a member of school personnel </w:t>
            </w:r>
          </w:p>
          <w:p w14:paraId="2F760B3E" w14:textId="77777777" w:rsidR="007E653D" w:rsidRDefault="007E653D">
            <w:pPr>
              <w:spacing w:after="0" w:line="259" w:lineRule="auto"/>
              <w:jc w:val="both"/>
              <w:rPr>
                <w:rFonts w:ascii="Times New Roman" w:eastAsia="Times New Roman" w:hAnsi="Times New Roman" w:cs="Times New Roman"/>
                <w:sz w:val="24"/>
                <w:szCs w:val="24"/>
              </w:rPr>
            </w:pPr>
          </w:p>
          <w:p w14:paraId="5E9A08E9"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Risk of child being harmed in the school by volunteer or visitor to the school</w:t>
            </w:r>
          </w:p>
          <w:p w14:paraId="5654C61C" w14:textId="77777777" w:rsidR="007E653D" w:rsidRDefault="007E653D">
            <w:pPr>
              <w:spacing w:after="0" w:line="259" w:lineRule="auto"/>
              <w:jc w:val="both"/>
              <w:rPr>
                <w:rFonts w:ascii="Times New Roman" w:eastAsia="Times New Roman" w:hAnsi="Times New Roman" w:cs="Times New Roman"/>
                <w:sz w:val="24"/>
                <w:szCs w:val="24"/>
              </w:rPr>
            </w:pPr>
          </w:p>
          <w:p w14:paraId="0D40F67E" w14:textId="77777777" w:rsidR="007E653D" w:rsidRDefault="00D45E7A">
            <w:pPr>
              <w:spacing w:after="0" w:line="259" w:lineRule="auto"/>
              <w:jc w:val="both"/>
              <w:rPr>
                <w:rFonts w:ascii="Verdana" w:eastAsia="Verdana" w:hAnsi="Verdana" w:cs="Verdana"/>
                <w:sz w:val="20"/>
                <w:szCs w:val="20"/>
              </w:rPr>
            </w:pPr>
            <w:r>
              <w:rPr>
                <w:rFonts w:ascii="Times New Roman" w:eastAsia="Times New Roman" w:hAnsi="Times New Roman" w:cs="Times New Roman"/>
                <w:sz w:val="24"/>
                <w:szCs w:val="24"/>
              </w:rPr>
              <w:t>Risk of harm due to inadeq</w:t>
            </w:r>
            <w:r>
              <w:rPr>
                <w:rFonts w:ascii="Times New Roman" w:eastAsia="Times New Roman" w:hAnsi="Times New Roman" w:cs="Times New Roman"/>
                <w:sz w:val="24"/>
                <w:szCs w:val="24"/>
              </w:rPr>
              <w:t>uate supervision of children in school</w:t>
            </w:r>
          </w:p>
        </w:tc>
        <w:tc>
          <w:tcPr>
            <w:tcW w:w="5387" w:type="dxa"/>
            <w:tcBorders>
              <w:top w:val="single" w:sz="4" w:space="0" w:color="000000"/>
              <w:left w:val="single" w:sz="4" w:space="0" w:color="000000"/>
              <w:bottom w:val="single" w:sz="4" w:space="0" w:color="000000"/>
              <w:right w:val="single" w:sz="4" w:space="0" w:color="000000"/>
            </w:tcBorders>
          </w:tcPr>
          <w:p w14:paraId="103CFCD8"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i/>
                <w:sz w:val="24"/>
                <w:szCs w:val="24"/>
              </w:rPr>
              <w:t>Child Protection Procedures for Primary and Post-Primary Schools 2017</w:t>
            </w:r>
            <w:r>
              <w:rPr>
                <w:rFonts w:ascii="Times New Roman" w:eastAsia="Times New Roman" w:hAnsi="Times New Roman" w:cs="Times New Roman"/>
                <w:sz w:val="24"/>
                <w:szCs w:val="24"/>
              </w:rPr>
              <w:t xml:space="preserve"> are made available to all school personnel </w:t>
            </w:r>
          </w:p>
          <w:p w14:paraId="0EBC9F5F" w14:textId="77777777" w:rsidR="007E653D" w:rsidRDefault="007E653D">
            <w:pPr>
              <w:spacing w:after="0" w:line="259" w:lineRule="auto"/>
              <w:jc w:val="both"/>
              <w:rPr>
                <w:rFonts w:ascii="Times New Roman" w:eastAsia="Times New Roman" w:hAnsi="Times New Roman" w:cs="Times New Roman"/>
                <w:sz w:val="24"/>
                <w:szCs w:val="24"/>
              </w:rPr>
            </w:pPr>
          </w:p>
          <w:p w14:paraId="753ABC20" w14:textId="77777777" w:rsidR="007E653D" w:rsidRDefault="00D45E7A">
            <w:pPr>
              <w:spacing w:after="0" w:line="259"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School Personnel are required to adhere to the </w:t>
            </w:r>
            <w:r>
              <w:rPr>
                <w:rFonts w:ascii="Times New Roman" w:eastAsia="Times New Roman" w:hAnsi="Times New Roman" w:cs="Times New Roman"/>
                <w:i/>
                <w:sz w:val="24"/>
                <w:szCs w:val="24"/>
              </w:rPr>
              <w:t>Child Protection Procedures for Primary and Post-Pr</w:t>
            </w:r>
            <w:r>
              <w:rPr>
                <w:rFonts w:ascii="Times New Roman" w:eastAsia="Times New Roman" w:hAnsi="Times New Roman" w:cs="Times New Roman"/>
                <w:i/>
                <w:sz w:val="24"/>
                <w:szCs w:val="24"/>
              </w:rPr>
              <w:t>imary Schools 2017</w:t>
            </w:r>
            <w:r>
              <w:rPr>
                <w:rFonts w:ascii="Times New Roman" w:eastAsia="Times New Roman" w:hAnsi="Times New Roman" w:cs="Times New Roman"/>
                <w:sz w:val="24"/>
                <w:szCs w:val="24"/>
              </w:rPr>
              <w:t xml:space="preserve"> and all registered teaching staff are required to adhere to the </w:t>
            </w:r>
            <w:r>
              <w:rPr>
                <w:rFonts w:ascii="Times New Roman" w:eastAsia="Times New Roman" w:hAnsi="Times New Roman" w:cs="Times New Roman"/>
                <w:i/>
                <w:sz w:val="24"/>
                <w:szCs w:val="24"/>
              </w:rPr>
              <w:t>Children First Act 2015</w:t>
            </w:r>
          </w:p>
          <w:p w14:paraId="695015CD" w14:textId="77777777" w:rsidR="007E653D" w:rsidRDefault="00D45E7A">
            <w:pPr>
              <w:spacing w:after="0" w:line="259" w:lineRule="auto"/>
              <w:jc w:val="both"/>
              <w:rPr>
                <w:rFonts w:ascii="Verdana" w:eastAsia="Verdana" w:hAnsi="Verdana" w:cs="Verdana"/>
                <w:sz w:val="20"/>
                <w:szCs w:val="20"/>
              </w:rPr>
            </w:pPr>
            <w:r>
              <w:rPr>
                <w:rFonts w:ascii="Times New Roman" w:eastAsia="Times New Roman" w:hAnsi="Times New Roman" w:cs="Times New Roman"/>
                <w:sz w:val="24"/>
                <w:szCs w:val="24"/>
              </w:rPr>
              <w:t xml:space="preserve"> </w:t>
            </w:r>
          </w:p>
          <w:p w14:paraId="4061552E"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Child Safeguarding Statement &amp; DES procedures made available to all staff</w:t>
            </w:r>
          </w:p>
          <w:p w14:paraId="710D9B47"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Staff have undertaken Tusla training module </w:t>
            </w:r>
          </w:p>
          <w:p w14:paraId="320ADD44" w14:textId="77777777" w:rsidR="007E653D" w:rsidRDefault="00D45E7A">
            <w:pPr>
              <w:spacing w:after="0" w:line="259" w:lineRule="auto"/>
              <w:jc w:val="both"/>
              <w:rPr>
                <w:rFonts w:ascii="Verdana" w:eastAsia="Verdana" w:hAnsi="Verdana" w:cs="Verdana"/>
                <w:color w:val="000000"/>
                <w:sz w:val="20"/>
                <w:szCs w:val="20"/>
              </w:rPr>
            </w:pPr>
            <w:r>
              <w:rPr>
                <w:rFonts w:ascii="Times New Roman" w:eastAsia="Times New Roman" w:hAnsi="Times New Roman" w:cs="Times New Roman"/>
                <w:sz w:val="24"/>
                <w:szCs w:val="24"/>
              </w:rPr>
              <w:t>The school adheres to the re</w:t>
            </w:r>
            <w:r>
              <w:rPr>
                <w:rFonts w:ascii="Times New Roman" w:eastAsia="Times New Roman" w:hAnsi="Times New Roman" w:cs="Times New Roman"/>
                <w:sz w:val="24"/>
                <w:szCs w:val="24"/>
              </w:rPr>
              <w:t xml:space="preserve">quirements of the Garda vetting legislation and relevant DES circulars in relation to recruitment and Garda vetting </w:t>
            </w:r>
          </w:p>
          <w:p w14:paraId="65D757E3" w14:textId="77777777" w:rsidR="007E653D" w:rsidRDefault="007E653D">
            <w:pPr>
              <w:pBdr>
                <w:top w:val="nil"/>
                <w:left w:val="nil"/>
                <w:bottom w:val="nil"/>
                <w:right w:val="nil"/>
                <w:between w:val="nil"/>
              </w:pBdr>
              <w:rPr>
                <w:rFonts w:ascii="Verdana" w:eastAsia="Verdana" w:hAnsi="Verdana" w:cs="Verdana"/>
                <w:color w:val="000000"/>
                <w:sz w:val="20"/>
                <w:szCs w:val="20"/>
              </w:rPr>
            </w:pPr>
          </w:p>
          <w:p w14:paraId="115385AC" w14:textId="77777777" w:rsidR="007E653D" w:rsidRDefault="007E653D">
            <w:pPr>
              <w:pBdr>
                <w:top w:val="nil"/>
                <w:left w:val="nil"/>
                <w:bottom w:val="nil"/>
                <w:right w:val="nil"/>
                <w:between w:val="nil"/>
              </w:pBdr>
              <w:rPr>
                <w:rFonts w:ascii="Verdana" w:eastAsia="Verdana" w:hAnsi="Verdana" w:cs="Verdana"/>
                <w:color w:val="000000"/>
                <w:sz w:val="20"/>
                <w:szCs w:val="20"/>
              </w:rPr>
            </w:pPr>
          </w:p>
        </w:tc>
      </w:tr>
      <w:tr w:rsidR="007E653D" w14:paraId="4201EEF9" w14:textId="77777777">
        <w:trPr>
          <w:trHeight w:val="700"/>
        </w:trPr>
        <w:tc>
          <w:tcPr>
            <w:tcW w:w="3060" w:type="dxa"/>
            <w:tcBorders>
              <w:top w:val="single" w:sz="4" w:space="0" w:color="000000"/>
              <w:left w:val="single" w:sz="4" w:space="0" w:color="000000"/>
              <w:bottom w:val="single" w:sz="4" w:space="0" w:color="000000"/>
              <w:right w:val="single" w:sz="4" w:space="0" w:color="000000"/>
            </w:tcBorders>
          </w:tcPr>
          <w:p w14:paraId="2B81A114"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Use of school premises by other organisation during or after school day </w:t>
            </w:r>
            <w:r>
              <w:rPr>
                <w:rFonts w:ascii="Verdana" w:eastAsia="Verdana" w:hAnsi="Verdana" w:cs="Verdana"/>
                <w:sz w:val="20"/>
                <w:szCs w:val="20"/>
              </w:rPr>
              <w:t>eg. Breakfast/Afterschool Club or Cork School of Music</w:t>
            </w:r>
          </w:p>
        </w:tc>
        <w:tc>
          <w:tcPr>
            <w:tcW w:w="870" w:type="dxa"/>
            <w:tcBorders>
              <w:top w:val="single" w:sz="4" w:space="0" w:color="000000"/>
              <w:left w:val="single" w:sz="4" w:space="0" w:color="000000"/>
              <w:bottom w:val="single" w:sz="4" w:space="0" w:color="000000"/>
              <w:right w:val="single" w:sz="4" w:space="0" w:color="000000"/>
            </w:tcBorders>
          </w:tcPr>
          <w:p w14:paraId="270D3B95"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Med</w:t>
            </w:r>
          </w:p>
        </w:tc>
        <w:tc>
          <w:tcPr>
            <w:tcW w:w="4860" w:type="dxa"/>
            <w:tcBorders>
              <w:top w:val="single" w:sz="4" w:space="0" w:color="000000"/>
              <w:left w:val="single" w:sz="4" w:space="0" w:color="000000"/>
              <w:bottom w:val="single" w:sz="4" w:space="0" w:color="000000"/>
              <w:right w:val="single" w:sz="4" w:space="0" w:color="000000"/>
            </w:tcBorders>
          </w:tcPr>
          <w:p w14:paraId="41B38943"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Risk of child being harmed by a a member of staff of another organisation or other person while child participating in out of school activities </w:t>
            </w: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school trip, swimming lessons  </w:t>
            </w:r>
          </w:p>
          <w:p w14:paraId="1FA5A9C8" w14:textId="77777777" w:rsidR="007E653D" w:rsidRDefault="007E653D">
            <w:pPr>
              <w:spacing w:after="0" w:line="259" w:lineRule="auto"/>
              <w:jc w:val="both"/>
              <w:rPr>
                <w:rFonts w:ascii="Times New Roman" w:eastAsia="Times New Roman" w:hAnsi="Times New Roman" w:cs="Times New Roman"/>
                <w:sz w:val="24"/>
                <w:szCs w:val="24"/>
              </w:rPr>
            </w:pPr>
          </w:p>
          <w:p w14:paraId="316F1A59" w14:textId="77777777" w:rsidR="007E653D" w:rsidRDefault="00D45E7A">
            <w:pPr>
              <w:spacing w:after="0" w:line="259" w:lineRule="auto"/>
              <w:jc w:val="both"/>
              <w:rPr>
                <w:rFonts w:ascii="Verdana" w:eastAsia="Verdana" w:hAnsi="Verdana" w:cs="Verdana"/>
                <w:sz w:val="20"/>
                <w:szCs w:val="20"/>
              </w:rPr>
            </w:pPr>
            <w:r>
              <w:rPr>
                <w:rFonts w:ascii="Times New Roman" w:eastAsia="Times New Roman" w:hAnsi="Times New Roman" w:cs="Times New Roman"/>
                <w:sz w:val="24"/>
                <w:szCs w:val="24"/>
              </w:rPr>
              <w:lastRenderedPageBreak/>
              <w:t>Risk of harm due to inadequate supervision of children while attending out</w:t>
            </w:r>
            <w:r>
              <w:rPr>
                <w:rFonts w:ascii="Times New Roman" w:eastAsia="Times New Roman" w:hAnsi="Times New Roman" w:cs="Times New Roman"/>
                <w:sz w:val="24"/>
                <w:szCs w:val="24"/>
              </w:rPr>
              <w:t xml:space="preserve"> of school activities</w:t>
            </w:r>
          </w:p>
        </w:tc>
        <w:tc>
          <w:tcPr>
            <w:tcW w:w="5387" w:type="dxa"/>
            <w:tcBorders>
              <w:top w:val="single" w:sz="4" w:space="0" w:color="000000"/>
              <w:left w:val="single" w:sz="4" w:space="0" w:color="000000"/>
              <w:bottom w:val="single" w:sz="4" w:space="0" w:color="000000"/>
              <w:right w:val="single" w:sz="4" w:space="0" w:color="000000"/>
            </w:tcBorders>
          </w:tcPr>
          <w:p w14:paraId="0E52A71F" w14:textId="77777777" w:rsidR="007E653D" w:rsidRDefault="00D45E7A">
            <w:pPr>
              <w:spacing w:after="0" w:line="259" w:lineRule="auto"/>
              <w:jc w:val="both"/>
              <w:rPr>
                <w:rFonts w:ascii="Verdana" w:eastAsia="Verdana" w:hAnsi="Verdana" w:cs="Verdana"/>
                <w:color w:val="000000"/>
                <w:sz w:val="20"/>
                <w:szCs w:val="20"/>
              </w:rPr>
            </w:pPr>
            <w:r>
              <w:rPr>
                <w:rFonts w:ascii="Times New Roman" w:eastAsia="Times New Roman" w:hAnsi="Times New Roman" w:cs="Times New Roman"/>
                <w:sz w:val="24"/>
                <w:szCs w:val="24"/>
              </w:rPr>
              <w:lastRenderedPageBreak/>
              <w:t xml:space="preserve">The school adheres to the requirements of the Garda vetting legislation and relevant DES circulars in relation to recruitment and Garda vetting </w:t>
            </w:r>
          </w:p>
          <w:p w14:paraId="13E1FB20" w14:textId="77777777" w:rsidR="007E653D" w:rsidRDefault="007E653D">
            <w:pPr>
              <w:pBdr>
                <w:top w:val="nil"/>
                <w:left w:val="nil"/>
                <w:bottom w:val="nil"/>
                <w:right w:val="nil"/>
                <w:between w:val="nil"/>
              </w:pBdr>
              <w:rPr>
                <w:rFonts w:ascii="Verdana" w:eastAsia="Verdana" w:hAnsi="Verdana" w:cs="Verdana"/>
                <w:sz w:val="20"/>
                <w:szCs w:val="20"/>
              </w:rPr>
            </w:pPr>
          </w:p>
          <w:p w14:paraId="5F6BAA34" w14:textId="77777777" w:rsidR="007E653D" w:rsidRDefault="00D45E7A">
            <w:pPr>
              <w:rPr>
                <w:rFonts w:ascii="Verdana" w:eastAsia="Verdana" w:hAnsi="Verdana" w:cs="Verdana"/>
                <w:sz w:val="20"/>
                <w:szCs w:val="20"/>
              </w:rPr>
            </w:pPr>
            <w:r>
              <w:rPr>
                <w:rFonts w:ascii="Verdana" w:eastAsia="Verdana" w:hAnsi="Verdana" w:cs="Verdana"/>
                <w:sz w:val="20"/>
                <w:szCs w:val="20"/>
              </w:rPr>
              <w:lastRenderedPageBreak/>
              <w:t>Homework /Breakfast Club supervised by Garda Vetted, qualified Childcare workers</w:t>
            </w:r>
          </w:p>
          <w:p w14:paraId="406D73D8" w14:textId="77777777" w:rsidR="007E653D" w:rsidRDefault="00D45E7A">
            <w:pPr>
              <w:rPr>
                <w:rFonts w:ascii="Verdana" w:eastAsia="Verdana" w:hAnsi="Verdana" w:cs="Verdana"/>
                <w:sz w:val="20"/>
                <w:szCs w:val="20"/>
              </w:rPr>
            </w:pPr>
            <w:r>
              <w:rPr>
                <w:rFonts w:ascii="Verdana" w:eastAsia="Verdana" w:hAnsi="Verdana" w:cs="Verdana"/>
                <w:sz w:val="20"/>
                <w:szCs w:val="20"/>
              </w:rPr>
              <w:t>Private</w:t>
            </w:r>
            <w:r>
              <w:rPr>
                <w:rFonts w:ascii="Verdana" w:eastAsia="Verdana" w:hAnsi="Verdana" w:cs="Verdana"/>
                <w:sz w:val="20"/>
                <w:szCs w:val="20"/>
              </w:rPr>
              <w:t xml:space="preserve"> venture, not run by the school</w:t>
            </w:r>
          </w:p>
        </w:tc>
      </w:tr>
      <w:tr w:rsidR="007E653D" w14:paraId="3854DD7E" w14:textId="77777777">
        <w:trPr>
          <w:trHeight w:val="700"/>
        </w:trPr>
        <w:tc>
          <w:tcPr>
            <w:tcW w:w="3060" w:type="dxa"/>
            <w:tcBorders>
              <w:top w:val="single" w:sz="4" w:space="0" w:color="000000"/>
              <w:left w:val="single" w:sz="4" w:space="0" w:color="000000"/>
              <w:bottom w:val="single" w:sz="4" w:space="0" w:color="000000"/>
              <w:right w:val="single" w:sz="4" w:space="0" w:color="000000"/>
            </w:tcBorders>
          </w:tcPr>
          <w:p w14:paraId="5F39A790"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lastRenderedPageBreak/>
              <w:t>Use of Information and Communication Technology by pupils in school</w:t>
            </w:r>
          </w:p>
          <w:p w14:paraId="41DE28BD" w14:textId="77777777" w:rsidR="007E653D" w:rsidRDefault="007E653D">
            <w:pPr>
              <w:pBdr>
                <w:top w:val="nil"/>
                <w:left w:val="nil"/>
                <w:bottom w:val="nil"/>
                <w:right w:val="nil"/>
                <w:between w:val="nil"/>
              </w:pBdr>
              <w:rPr>
                <w:rFonts w:ascii="Verdana" w:eastAsia="Verdana" w:hAnsi="Verdana" w:cs="Verdan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tcPr>
          <w:p w14:paraId="02CDA3F2"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sz w:val="20"/>
                <w:szCs w:val="20"/>
              </w:rPr>
              <w:t>High</w:t>
            </w:r>
          </w:p>
        </w:tc>
        <w:tc>
          <w:tcPr>
            <w:tcW w:w="4860" w:type="dxa"/>
            <w:tcBorders>
              <w:top w:val="single" w:sz="4" w:space="0" w:color="000000"/>
              <w:left w:val="single" w:sz="4" w:space="0" w:color="000000"/>
              <w:bottom w:val="single" w:sz="4" w:space="0" w:color="000000"/>
              <w:right w:val="single" w:sz="4" w:space="0" w:color="000000"/>
            </w:tcBorders>
          </w:tcPr>
          <w:p w14:paraId="261720C1"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Risk of harm due to children inappropriately accessing/using computers, social media, </w:t>
            </w:r>
            <w:proofErr w:type="gramStart"/>
            <w:r>
              <w:rPr>
                <w:rFonts w:ascii="Times New Roman" w:eastAsia="Times New Roman" w:hAnsi="Times New Roman" w:cs="Times New Roman"/>
                <w:sz w:val="24"/>
                <w:szCs w:val="24"/>
              </w:rPr>
              <w:t>phones</w:t>
            </w:r>
            <w:proofErr w:type="gramEnd"/>
            <w:r>
              <w:rPr>
                <w:rFonts w:ascii="Times New Roman" w:eastAsia="Times New Roman" w:hAnsi="Times New Roman" w:cs="Times New Roman"/>
                <w:sz w:val="24"/>
                <w:szCs w:val="24"/>
              </w:rPr>
              <w:t xml:space="preserve"> and other devices while at school</w:t>
            </w:r>
          </w:p>
          <w:p w14:paraId="60505B8A" w14:textId="77777777" w:rsidR="007E653D" w:rsidRDefault="007E653D">
            <w:pPr>
              <w:spacing w:after="0" w:line="259" w:lineRule="auto"/>
              <w:jc w:val="both"/>
              <w:rPr>
                <w:rFonts w:ascii="Times New Roman" w:eastAsia="Times New Roman" w:hAnsi="Times New Roman" w:cs="Times New Roman"/>
                <w:sz w:val="24"/>
                <w:szCs w:val="24"/>
              </w:rPr>
            </w:pPr>
          </w:p>
          <w:p w14:paraId="05D49C4C"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Risk of harm due to bullying of child </w:t>
            </w:r>
          </w:p>
          <w:p w14:paraId="487CB6F2" w14:textId="77777777" w:rsidR="007E653D" w:rsidRDefault="007E653D">
            <w:pPr>
              <w:spacing w:after="0" w:line="259" w:lineRule="auto"/>
              <w:jc w:val="both"/>
              <w:rPr>
                <w:rFonts w:ascii="Times New Roman" w:eastAsia="Times New Roman" w:hAnsi="Times New Roman" w:cs="Times New Roman"/>
                <w:sz w:val="24"/>
                <w:szCs w:val="24"/>
              </w:rPr>
            </w:pPr>
          </w:p>
          <w:p w14:paraId="7383499D"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Risk of harm due to inadequate supervision of children in school</w:t>
            </w:r>
          </w:p>
        </w:tc>
        <w:tc>
          <w:tcPr>
            <w:tcW w:w="5387" w:type="dxa"/>
            <w:tcBorders>
              <w:top w:val="single" w:sz="4" w:space="0" w:color="000000"/>
              <w:left w:val="single" w:sz="4" w:space="0" w:color="000000"/>
              <w:bottom w:val="single" w:sz="4" w:space="0" w:color="000000"/>
              <w:right w:val="single" w:sz="4" w:space="0" w:color="000000"/>
            </w:tcBorders>
          </w:tcPr>
          <w:p w14:paraId="0EABF4DD" w14:textId="77777777" w:rsidR="007E653D" w:rsidRDefault="00D45E7A">
            <w:p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School internet uses fi</w:t>
            </w:r>
            <w:r>
              <w:rPr>
                <w:rFonts w:ascii="Verdana" w:eastAsia="Verdana" w:hAnsi="Verdana" w:cs="Verdana"/>
                <w:sz w:val="20"/>
                <w:szCs w:val="20"/>
              </w:rPr>
              <w:t xml:space="preserve">lters to exclude social media such as Facebook, Twitter etc </w:t>
            </w:r>
          </w:p>
          <w:p w14:paraId="75DD7A41" w14:textId="77777777" w:rsidR="007E653D" w:rsidRDefault="00D45E7A">
            <w:p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Teachers monitoring children using ICT equipment for learning and research in school.</w:t>
            </w:r>
          </w:p>
          <w:p w14:paraId="4CA803C0"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sz w:val="20"/>
                <w:szCs w:val="20"/>
              </w:rPr>
              <w:t xml:space="preserve">Policies: </w:t>
            </w:r>
            <w:r>
              <w:rPr>
                <w:rFonts w:ascii="Verdana" w:eastAsia="Verdana" w:hAnsi="Verdana" w:cs="Verdana"/>
                <w:color w:val="000000"/>
                <w:sz w:val="20"/>
                <w:szCs w:val="20"/>
              </w:rPr>
              <w:t>ICT policy</w:t>
            </w:r>
            <w:r>
              <w:rPr>
                <w:rFonts w:ascii="Verdana" w:eastAsia="Verdana" w:hAnsi="Verdana" w:cs="Verdana"/>
                <w:sz w:val="20"/>
                <w:szCs w:val="20"/>
              </w:rPr>
              <w:t xml:space="preserve">, mobile </w:t>
            </w:r>
            <w:r>
              <w:rPr>
                <w:rFonts w:ascii="Verdana" w:eastAsia="Verdana" w:hAnsi="Verdana" w:cs="Verdana"/>
                <w:color w:val="000000"/>
                <w:sz w:val="20"/>
                <w:szCs w:val="20"/>
              </w:rPr>
              <w:t>phone policy</w:t>
            </w:r>
            <w:r>
              <w:rPr>
                <w:rFonts w:ascii="Verdana" w:eastAsia="Verdana" w:hAnsi="Verdana" w:cs="Verdana"/>
                <w:sz w:val="20"/>
                <w:szCs w:val="20"/>
              </w:rPr>
              <w:t xml:space="preserve">, </w:t>
            </w:r>
            <w:r>
              <w:rPr>
                <w:rFonts w:ascii="Verdana" w:eastAsia="Verdana" w:hAnsi="Verdana" w:cs="Verdana"/>
                <w:color w:val="000000"/>
                <w:sz w:val="20"/>
                <w:szCs w:val="20"/>
              </w:rPr>
              <w:t>AUP policy</w:t>
            </w:r>
          </w:p>
          <w:p w14:paraId="64A4CB91"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Supervision by Teachers/SNAs</w:t>
            </w:r>
          </w:p>
          <w:p w14:paraId="21226C51"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Limited access</w:t>
            </w:r>
          </w:p>
          <w:p w14:paraId="40A235D2"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Code of Behaviour</w:t>
            </w:r>
          </w:p>
          <w:p w14:paraId="29F77D53" w14:textId="77777777" w:rsidR="007E653D" w:rsidRDefault="00D45E7A">
            <w:pPr>
              <w:spacing w:after="0" w:line="259"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The school has an Anti-Bullying Policy which fully adheres to the requirements of the Department’s </w:t>
            </w:r>
            <w:r>
              <w:rPr>
                <w:rFonts w:ascii="Times New Roman" w:eastAsia="Times New Roman" w:hAnsi="Times New Roman" w:cs="Times New Roman"/>
                <w:i/>
                <w:sz w:val="24"/>
                <w:szCs w:val="24"/>
              </w:rPr>
              <w:t>Anti-Bullying Procedures for Primary and Post-Primary Schools</w:t>
            </w:r>
          </w:p>
          <w:p w14:paraId="168FB04C" w14:textId="77777777" w:rsidR="007E653D" w:rsidRDefault="007E653D">
            <w:pPr>
              <w:spacing w:after="0" w:line="259" w:lineRule="auto"/>
              <w:jc w:val="both"/>
              <w:rPr>
                <w:rFonts w:ascii="Times New Roman" w:eastAsia="Times New Roman" w:hAnsi="Times New Roman" w:cs="Times New Roman"/>
                <w:i/>
                <w:sz w:val="24"/>
                <w:szCs w:val="24"/>
              </w:rPr>
            </w:pPr>
          </w:p>
          <w:p w14:paraId="216B109A"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school shall access appropriate digital safety programmes as appropriate, particularly for children in Senior classes (3rd to 6th). </w:t>
            </w:r>
          </w:p>
          <w:p w14:paraId="2368B83E" w14:textId="77777777" w:rsidR="007E653D" w:rsidRDefault="007E653D">
            <w:pPr>
              <w:spacing w:after="0" w:line="259" w:lineRule="auto"/>
              <w:jc w:val="both"/>
              <w:rPr>
                <w:rFonts w:ascii="Times New Roman" w:eastAsia="Times New Roman" w:hAnsi="Times New Roman" w:cs="Times New Roman"/>
                <w:sz w:val="24"/>
                <w:szCs w:val="24"/>
              </w:rPr>
            </w:pPr>
          </w:p>
          <w:p w14:paraId="0370E344"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Teachers shall assess material on internet etc. before using in class. </w:t>
            </w:r>
          </w:p>
          <w:p w14:paraId="1CCB58C9" w14:textId="77777777" w:rsidR="007E653D" w:rsidRDefault="007E653D">
            <w:pPr>
              <w:spacing w:after="0" w:line="259" w:lineRule="auto"/>
              <w:jc w:val="both"/>
              <w:rPr>
                <w:rFonts w:ascii="Times New Roman" w:eastAsia="Times New Roman" w:hAnsi="Times New Roman" w:cs="Times New Roman"/>
                <w:sz w:val="24"/>
                <w:szCs w:val="24"/>
              </w:rPr>
            </w:pPr>
          </w:p>
          <w:p w14:paraId="4019C986"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members of the school community should be</w:t>
            </w:r>
            <w:r>
              <w:rPr>
                <w:rFonts w:ascii="Times New Roman" w:eastAsia="Times New Roman" w:hAnsi="Times New Roman" w:cs="Times New Roman"/>
                <w:sz w:val="24"/>
                <w:szCs w:val="24"/>
              </w:rPr>
              <w:t xml:space="preserve"> respectful in posts relating to the school and its people on social media. </w:t>
            </w:r>
          </w:p>
        </w:tc>
      </w:tr>
      <w:tr w:rsidR="007E653D" w14:paraId="630B3972" w14:textId="77777777">
        <w:trPr>
          <w:trHeight w:val="700"/>
        </w:trPr>
        <w:tc>
          <w:tcPr>
            <w:tcW w:w="3060" w:type="dxa"/>
            <w:tcBorders>
              <w:top w:val="single" w:sz="4" w:space="0" w:color="000000"/>
              <w:left w:val="single" w:sz="4" w:space="0" w:color="000000"/>
              <w:bottom w:val="single" w:sz="4" w:space="0" w:color="000000"/>
              <w:right w:val="single" w:sz="4" w:space="0" w:color="000000"/>
            </w:tcBorders>
          </w:tcPr>
          <w:p w14:paraId="2AC1ED03" w14:textId="77777777" w:rsidR="007E653D" w:rsidRDefault="00D45E7A">
            <w:pPr>
              <w:rPr>
                <w:rFonts w:ascii="Verdana" w:eastAsia="Verdana" w:hAnsi="Verdana" w:cs="Verdana"/>
                <w:color w:val="000000"/>
                <w:sz w:val="20"/>
                <w:szCs w:val="20"/>
              </w:rPr>
            </w:pPr>
            <w:r>
              <w:rPr>
                <w:rFonts w:ascii="Verdana" w:eastAsia="Verdana" w:hAnsi="Verdana" w:cs="Verdana"/>
                <w:sz w:val="20"/>
                <w:szCs w:val="20"/>
              </w:rPr>
              <w:lastRenderedPageBreak/>
              <w:t>Use of Information and Communication Technology by staff in school</w:t>
            </w:r>
          </w:p>
        </w:tc>
        <w:tc>
          <w:tcPr>
            <w:tcW w:w="870" w:type="dxa"/>
            <w:tcBorders>
              <w:top w:val="single" w:sz="4" w:space="0" w:color="000000"/>
              <w:left w:val="single" w:sz="4" w:space="0" w:color="000000"/>
              <w:bottom w:val="single" w:sz="4" w:space="0" w:color="000000"/>
              <w:right w:val="single" w:sz="4" w:space="0" w:color="000000"/>
            </w:tcBorders>
          </w:tcPr>
          <w:p w14:paraId="6CAE5571"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sz w:val="20"/>
                <w:szCs w:val="20"/>
              </w:rPr>
              <w:t>Med</w:t>
            </w:r>
          </w:p>
        </w:tc>
        <w:tc>
          <w:tcPr>
            <w:tcW w:w="4860" w:type="dxa"/>
            <w:tcBorders>
              <w:top w:val="single" w:sz="4" w:space="0" w:color="000000"/>
              <w:left w:val="single" w:sz="4" w:space="0" w:color="000000"/>
              <w:bottom w:val="single" w:sz="4" w:space="0" w:color="000000"/>
              <w:right w:val="single" w:sz="4" w:space="0" w:color="000000"/>
            </w:tcBorders>
          </w:tcPr>
          <w:p w14:paraId="7710C995"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Risk of harm caused by member of school personnel communicating with pupils in appropriate manner via social media, texting, digital </w:t>
            </w:r>
            <w:proofErr w:type="gramStart"/>
            <w:r>
              <w:rPr>
                <w:rFonts w:ascii="Times New Roman" w:eastAsia="Times New Roman" w:hAnsi="Times New Roman" w:cs="Times New Roman"/>
                <w:sz w:val="24"/>
                <w:szCs w:val="24"/>
              </w:rPr>
              <w:t>device</w:t>
            </w:r>
            <w:proofErr w:type="gramEnd"/>
            <w:r>
              <w:rPr>
                <w:rFonts w:ascii="Times New Roman" w:eastAsia="Times New Roman" w:hAnsi="Times New Roman" w:cs="Times New Roman"/>
                <w:sz w:val="24"/>
                <w:szCs w:val="24"/>
              </w:rPr>
              <w:t xml:space="preserve"> or other manner</w:t>
            </w:r>
          </w:p>
          <w:p w14:paraId="5A124AF2" w14:textId="77777777" w:rsidR="007E653D" w:rsidRDefault="007E653D">
            <w:pPr>
              <w:spacing w:after="0" w:line="259" w:lineRule="auto"/>
              <w:jc w:val="both"/>
              <w:rPr>
                <w:rFonts w:ascii="Times New Roman" w:eastAsia="Times New Roman" w:hAnsi="Times New Roman" w:cs="Times New Roman"/>
                <w:sz w:val="24"/>
                <w:szCs w:val="24"/>
              </w:rPr>
            </w:pPr>
          </w:p>
          <w:p w14:paraId="0AD1FC76"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Risk of harm caused by member of school personnel accessing/circulating inappropriate material via </w:t>
            </w:r>
            <w:r>
              <w:rPr>
                <w:rFonts w:ascii="Times New Roman" w:eastAsia="Times New Roman" w:hAnsi="Times New Roman" w:cs="Times New Roman"/>
                <w:sz w:val="24"/>
                <w:szCs w:val="24"/>
              </w:rPr>
              <w:t xml:space="preserve">social media, texting, digital </w:t>
            </w:r>
            <w:proofErr w:type="gramStart"/>
            <w:r>
              <w:rPr>
                <w:rFonts w:ascii="Times New Roman" w:eastAsia="Times New Roman" w:hAnsi="Times New Roman" w:cs="Times New Roman"/>
                <w:sz w:val="24"/>
                <w:szCs w:val="24"/>
              </w:rPr>
              <w:t>device</w:t>
            </w:r>
            <w:proofErr w:type="gramEnd"/>
            <w:r>
              <w:rPr>
                <w:rFonts w:ascii="Times New Roman" w:eastAsia="Times New Roman" w:hAnsi="Times New Roman" w:cs="Times New Roman"/>
                <w:sz w:val="24"/>
                <w:szCs w:val="24"/>
              </w:rPr>
              <w:t xml:space="preserve"> or other manner </w:t>
            </w:r>
          </w:p>
        </w:tc>
        <w:tc>
          <w:tcPr>
            <w:tcW w:w="5387" w:type="dxa"/>
            <w:tcBorders>
              <w:top w:val="single" w:sz="4" w:space="0" w:color="000000"/>
              <w:left w:val="single" w:sz="4" w:space="0" w:color="000000"/>
              <w:bottom w:val="single" w:sz="4" w:space="0" w:color="000000"/>
              <w:right w:val="single" w:sz="4" w:space="0" w:color="000000"/>
            </w:tcBorders>
          </w:tcPr>
          <w:p w14:paraId="34CEE67A" w14:textId="77777777" w:rsidR="007E653D" w:rsidRDefault="00D45E7A">
            <w:p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Remote Learning PLan</w:t>
            </w:r>
          </w:p>
          <w:p w14:paraId="006CA539" w14:textId="77777777" w:rsidR="007E653D" w:rsidRDefault="00D45E7A">
            <w:p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AUP policy</w:t>
            </w:r>
          </w:p>
        </w:tc>
      </w:tr>
      <w:tr w:rsidR="007E653D" w14:paraId="3A61228A" w14:textId="77777777">
        <w:trPr>
          <w:trHeight w:val="700"/>
        </w:trPr>
        <w:tc>
          <w:tcPr>
            <w:tcW w:w="3060" w:type="dxa"/>
            <w:tcBorders>
              <w:top w:val="single" w:sz="4" w:space="0" w:color="000000"/>
              <w:left w:val="single" w:sz="4" w:space="0" w:color="000000"/>
              <w:bottom w:val="single" w:sz="4" w:space="0" w:color="000000"/>
              <w:right w:val="single" w:sz="4" w:space="0" w:color="000000"/>
            </w:tcBorders>
          </w:tcPr>
          <w:p w14:paraId="40A7BE08" w14:textId="77777777" w:rsidR="007E653D" w:rsidRDefault="00D45E7A">
            <w:pPr>
              <w:rPr>
                <w:rFonts w:ascii="Verdana" w:eastAsia="Verdana" w:hAnsi="Verdana" w:cs="Verdana"/>
                <w:sz w:val="20"/>
                <w:szCs w:val="20"/>
              </w:rPr>
            </w:pPr>
            <w:r>
              <w:rPr>
                <w:rFonts w:ascii="Verdana" w:eastAsia="Verdana" w:hAnsi="Verdana" w:cs="Verdana"/>
                <w:sz w:val="20"/>
                <w:szCs w:val="20"/>
              </w:rPr>
              <w:t>Remote Teaching</w:t>
            </w:r>
          </w:p>
        </w:tc>
        <w:tc>
          <w:tcPr>
            <w:tcW w:w="870" w:type="dxa"/>
            <w:tcBorders>
              <w:top w:val="single" w:sz="4" w:space="0" w:color="000000"/>
              <w:left w:val="single" w:sz="4" w:space="0" w:color="000000"/>
              <w:bottom w:val="single" w:sz="4" w:space="0" w:color="000000"/>
              <w:right w:val="single" w:sz="4" w:space="0" w:color="000000"/>
            </w:tcBorders>
          </w:tcPr>
          <w:p w14:paraId="7E320242" w14:textId="77777777" w:rsidR="007E653D" w:rsidRDefault="00D45E7A">
            <w:p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Med</w:t>
            </w:r>
          </w:p>
        </w:tc>
        <w:tc>
          <w:tcPr>
            <w:tcW w:w="4860" w:type="dxa"/>
            <w:tcBorders>
              <w:top w:val="single" w:sz="4" w:space="0" w:color="000000"/>
              <w:left w:val="single" w:sz="4" w:space="0" w:color="000000"/>
              <w:bottom w:val="single" w:sz="4" w:space="0" w:color="000000"/>
              <w:right w:val="single" w:sz="4" w:space="0" w:color="000000"/>
            </w:tcBorders>
          </w:tcPr>
          <w:p w14:paraId="5F8D9782"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Risk of harm due to children inappropriately accessing/using computers, social media, </w:t>
            </w:r>
            <w:proofErr w:type="gramStart"/>
            <w:r>
              <w:rPr>
                <w:rFonts w:ascii="Times New Roman" w:eastAsia="Times New Roman" w:hAnsi="Times New Roman" w:cs="Times New Roman"/>
                <w:sz w:val="24"/>
                <w:szCs w:val="24"/>
              </w:rPr>
              <w:t>phones</w:t>
            </w:r>
            <w:proofErr w:type="gramEnd"/>
            <w:r>
              <w:rPr>
                <w:rFonts w:ascii="Times New Roman" w:eastAsia="Times New Roman" w:hAnsi="Times New Roman" w:cs="Times New Roman"/>
                <w:sz w:val="24"/>
                <w:szCs w:val="24"/>
              </w:rPr>
              <w:t xml:space="preserve"> and other devices</w:t>
            </w:r>
          </w:p>
          <w:p w14:paraId="55FA480B" w14:textId="77777777" w:rsidR="007E653D" w:rsidRDefault="007E653D">
            <w:pPr>
              <w:spacing w:after="0" w:line="259" w:lineRule="auto"/>
              <w:jc w:val="both"/>
              <w:rPr>
                <w:rFonts w:ascii="Times New Roman" w:eastAsia="Times New Roman" w:hAnsi="Times New Roman" w:cs="Times New Roman"/>
                <w:sz w:val="24"/>
                <w:szCs w:val="24"/>
              </w:rPr>
            </w:pPr>
          </w:p>
          <w:p w14:paraId="7DAAA476"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Risk of harm due to bullying of child </w:t>
            </w:r>
          </w:p>
        </w:tc>
        <w:tc>
          <w:tcPr>
            <w:tcW w:w="5387" w:type="dxa"/>
            <w:tcBorders>
              <w:top w:val="single" w:sz="4" w:space="0" w:color="000000"/>
              <w:left w:val="single" w:sz="4" w:space="0" w:color="000000"/>
              <w:bottom w:val="single" w:sz="4" w:space="0" w:color="000000"/>
              <w:right w:val="single" w:sz="4" w:space="0" w:color="000000"/>
            </w:tcBorders>
          </w:tcPr>
          <w:p w14:paraId="1674343D" w14:textId="77777777" w:rsidR="007E653D" w:rsidRDefault="00D45E7A">
            <w:p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Remote Learning PLan</w:t>
            </w:r>
          </w:p>
          <w:p w14:paraId="0304B4E5" w14:textId="77777777" w:rsidR="007E653D" w:rsidRDefault="00D45E7A">
            <w:p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AUP Policy</w:t>
            </w:r>
          </w:p>
          <w:p w14:paraId="669C7986" w14:textId="77777777" w:rsidR="007E653D" w:rsidRDefault="00D45E7A">
            <w:p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Code of Behaviour</w:t>
            </w:r>
          </w:p>
          <w:p w14:paraId="1BEEFCB3" w14:textId="77777777" w:rsidR="007E653D" w:rsidRDefault="00D45E7A">
            <w:p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Anti-Bullying Policy</w:t>
            </w:r>
          </w:p>
        </w:tc>
      </w:tr>
      <w:tr w:rsidR="007E653D" w14:paraId="4180C448" w14:textId="77777777">
        <w:trPr>
          <w:trHeight w:val="700"/>
        </w:trPr>
        <w:tc>
          <w:tcPr>
            <w:tcW w:w="3060" w:type="dxa"/>
            <w:tcBorders>
              <w:top w:val="single" w:sz="4" w:space="0" w:color="000000"/>
              <w:left w:val="single" w:sz="4" w:space="0" w:color="000000"/>
              <w:bottom w:val="single" w:sz="4" w:space="0" w:color="000000"/>
              <w:right w:val="single" w:sz="4" w:space="0" w:color="000000"/>
            </w:tcBorders>
          </w:tcPr>
          <w:p w14:paraId="3B76D4DC"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Students participating in work experience in the school</w:t>
            </w:r>
          </w:p>
          <w:p w14:paraId="58D0D5C2" w14:textId="77777777" w:rsidR="007E653D" w:rsidRDefault="007E653D">
            <w:pPr>
              <w:pBdr>
                <w:top w:val="nil"/>
                <w:left w:val="nil"/>
                <w:bottom w:val="nil"/>
                <w:right w:val="nil"/>
                <w:between w:val="nil"/>
              </w:pBdr>
              <w:rPr>
                <w:rFonts w:ascii="Verdana" w:eastAsia="Verdana" w:hAnsi="Verdana" w:cs="Verdan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tcPr>
          <w:p w14:paraId="5EA56B83"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Med</w:t>
            </w:r>
          </w:p>
        </w:tc>
        <w:tc>
          <w:tcPr>
            <w:tcW w:w="4860" w:type="dxa"/>
            <w:tcBorders>
              <w:top w:val="single" w:sz="4" w:space="0" w:color="000000"/>
              <w:left w:val="single" w:sz="4" w:space="0" w:color="000000"/>
              <w:bottom w:val="single" w:sz="4" w:space="0" w:color="000000"/>
              <w:right w:val="single" w:sz="4" w:space="0" w:color="000000"/>
            </w:tcBorders>
          </w:tcPr>
          <w:p w14:paraId="0B1A59FC"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Risk of harm to children with SEN who have </w:t>
            </w:r>
            <w:proofErr w:type="gramStart"/>
            <w:r>
              <w:rPr>
                <w:rFonts w:ascii="Times New Roman" w:eastAsia="Times New Roman" w:hAnsi="Times New Roman" w:cs="Times New Roman"/>
                <w:sz w:val="24"/>
                <w:szCs w:val="24"/>
              </w:rPr>
              <w:t>particular vulnerabilities</w:t>
            </w:r>
            <w:proofErr w:type="gramEnd"/>
            <w:r>
              <w:rPr>
                <w:rFonts w:ascii="Times New Roman" w:eastAsia="Times New Roman" w:hAnsi="Times New Roman" w:cs="Times New Roman"/>
                <w:sz w:val="24"/>
                <w:szCs w:val="24"/>
              </w:rPr>
              <w:t xml:space="preserve"> </w:t>
            </w:r>
          </w:p>
          <w:p w14:paraId="0CFAC06A" w14:textId="77777777" w:rsidR="007E653D" w:rsidRDefault="007E653D">
            <w:pPr>
              <w:spacing w:after="0" w:line="259" w:lineRule="auto"/>
              <w:jc w:val="both"/>
              <w:rPr>
                <w:rFonts w:ascii="Times New Roman" w:eastAsia="Times New Roman" w:hAnsi="Times New Roman" w:cs="Times New Roman"/>
                <w:sz w:val="24"/>
                <w:szCs w:val="24"/>
              </w:rPr>
            </w:pPr>
          </w:p>
          <w:p w14:paraId="0AB447E7"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Risk of child being harmed in the school by another child or by the student</w:t>
            </w:r>
          </w:p>
          <w:p w14:paraId="41370E88" w14:textId="77777777" w:rsidR="007E653D" w:rsidRDefault="007E653D">
            <w:pPr>
              <w:spacing w:after="0" w:line="259" w:lineRule="auto"/>
              <w:jc w:val="both"/>
              <w:rPr>
                <w:rFonts w:ascii="Times New Roman" w:eastAsia="Times New Roman" w:hAnsi="Times New Roman" w:cs="Times New Roman"/>
                <w:sz w:val="24"/>
                <w:szCs w:val="24"/>
              </w:rPr>
            </w:pPr>
          </w:p>
          <w:p w14:paraId="78355849"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Risk of harm due to inadequate supervision of children in school</w:t>
            </w:r>
          </w:p>
          <w:p w14:paraId="3188E367" w14:textId="77777777" w:rsidR="007E653D" w:rsidRDefault="007E653D">
            <w:pPr>
              <w:spacing w:after="0" w:line="259" w:lineRule="auto"/>
              <w:jc w:val="both"/>
              <w:rPr>
                <w:rFonts w:ascii="Times New Roman" w:eastAsia="Times New Roman" w:hAnsi="Times New Roman" w:cs="Times New Roman"/>
                <w:sz w:val="24"/>
                <w:szCs w:val="24"/>
              </w:rPr>
            </w:pPr>
          </w:p>
          <w:p w14:paraId="6B88BC0F"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Risk of harm to the student</w:t>
            </w:r>
          </w:p>
        </w:tc>
        <w:tc>
          <w:tcPr>
            <w:tcW w:w="5387" w:type="dxa"/>
            <w:tcBorders>
              <w:top w:val="single" w:sz="4" w:space="0" w:color="000000"/>
              <w:left w:val="single" w:sz="4" w:space="0" w:color="000000"/>
              <w:bottom w:val="single" w:sz="4" w:space="0" w:color="000000"/>
              <w:right w:val="single" w:sz="4" w:space="0" w:color="000000"/>
            </w:tcBorders>
          </w:tcPr>
          <w:p w14:paraId="77A37CE3"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school adheres to the requirements of the Garda vetting legislation and relevant </w:t>
            </w:r>
            <w:r>
              <w:rPr>
                <w:rFonts w:ascii="Times New Roman" w:eastAsia="Times New Roman" w:hAnsi="Times New Roman" w:cs="Times New Roman"/>
                <w:sz w:val="24"/>
                <w:szCs w:val="24"/>
              </w:rPr>
              <w:t xml:space="preserve">DES circulars in relation to recruitment and Garda vetting </w:t>
            </w:r>
          </w:p>
          <w:p w14:paraId="55FB10F7" w14:textId="77777777" w:rsidR="007E653D" w:rsidRDefault="007E653D">
            <w:pPr>
              <w:spacing w:after="0" w:line="259" w:lineRule="auto"/>
              <w:jc w:val="both"/>
              <w:rPr>
                <w:rFonts w:ascii="Times New Roman" w:eastAsia="Times New Roman" w:hAnsi="Times New Roman" w:cs="Times New Roman"/>
                <w:sz w:val="24"/>
                <w:szCs w:val="24"/>
              </w:rPr>
            </w:pPr>
          </w:p>
          <w:p w14:paraId="1BC6C15A"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 has in place a Code of Conduct and procedures in respect of students undertaking work experience in the school</w:t>
            </w:r>
          </w:p>
          <w:p w14:paraId="32F46992" w14:textId="77777777" w:rsidR="007E653D" w:rsidRDefault="007E653D">
            <w:pPr>
              <w:spacing w:after="0" w:line="259" w:lineRule="auto"/>
              <w:jc w:val="both"/>
              <w:rPr>
                <w:rFonts w:ascii="Times New Roman" w:eastAsia="Times New Roman" w:hAnsi="Times New Roman" w:cs="Times New Roman"/>
                <w:sz w:val="24"/>
                <w:szCs w:val="24"/>
              </w:rPr>
            </w:pPr>
          </w:p>
          <w:p w14:paraId="6582D1A4"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Garda vetting for students over 16 years of age</w:t>
            </w:r>
          </w:p>
          <w:p w14:paraId="66B164FB" w14:textId="77777777" w:rsidR="007E653D" w:rsidRDefault="007E653D">
            <w:pPr>
              <w:spacing w:after="0" w:line="259" w:lineRule="auto"/>
              <w:jc w:val="both"/>
              <w:rPr>
                <w:rFonts w:ascii="Times New Roman" w:eastAsia="Times New Roman" w:hAnsi="Times New Roman" w:cs="Times New Roman"/>
                <w:sz w:val="24"/>
                <w:szCs w:val="24"/>
              </w:rPr>
            </w:pPr>
          </w:p>
          <w:p w14:paraId="3E7BDA4F"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Teacher supervision</w:t>
            </w:r>
          </w:p>
          <w:p w14:paraId="3072DC78"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SNA</w:t>
            </w:r>
            <w:r>
              <w:rPr>
                <w:rFonts w:ascii="Verdana" w:eastAsia="Verdana" w:hAnsi="Verdana" w:cs="Verdana"/>
                <w:color w:val="000000"/>
                <w:sz w:val="20"/>
                <w:szCs w:val="20"/>
              </w:rPr>
              <w:t xml:space="preserve"> supervision where relevant</w:t>
            </w:r>
          </w:p>
        </w:tc>
      </w:tr>
      <w:tr w:rsidR="007E653D" w14:paraId="2053CD9D" w14:textId="77777777">
        <w:trPr>
          <w:trHeight w:val="700"/>
        </w:trPr>
        <w:tc>
          <w:tcPr>
            <w:tcW w:w="3060" w:type="dxa"/>
            <w:tcBorders>
              <w:top w:val="single" w:sz="4" w:space="0" w:color="000000"/>
              <w:left w:val="single" w:sz="4" w:space="0" w:color="000000"/>
              <w:bottom w:val="single" w:sz="4" w:space="0" w:color="000000"/>
              <w:right w:val="single" w:sz="4" w:space="0" w:color="000000"/>
            </w:tcBorders>
          </w:tcPr>
          <w:p w14:paraId="03F6CC16"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lastRenderedPageBreak/>
              <w:t>Student teachers undertaking training placement in school</w:t>
            </w:r>
          </w:p>
          <w:p w14:paraId="2E0017DF" w14:textId="77777777" w:rsidR="007E653D" w:rsidRDefault="007E653D">
            <w:pPr>
              <w:pBdr>
                <w:top w:val="nil"/>
                <w:left w:val="nil"/>
                <w:bottom w:val="nil"/>
                <w:right w:val="nil"/>
                <w:between w:val="nil"/>
              </w:pBdr>
              <w:rPr>
                <w:rFonts w:ascii="Verdana" w:eastAsia="Verdana" w:hAnsi="Verdana" w:cs="Verdan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tcPr>
          <w:p w14:paraId="54A0A279"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Med</w:t>
            </w:r>
          </w:p>
        </w:tc>
        <w:tc>
          <w:tcPr>
            <w:tcW w:w="4860" w:type="dxa"/>
            <w:tcBorders>
              <w:top w:val="single" w:sz="4" w:space="0" w:color="000000"/>
              <w:left w:val="single" w:sz="4" w:space="0" w:color="000000"/>
              <w:bottom w:val="single" w:sz="4" w:space="0" w:color="000000"/>
              <w:right w:val="single" w:sz="4" w:space="0" w:color="000000"/>
            </w:tcBorders>
          </w:tcPr>
          <w:p w14:paraId="3185DB58"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Risk of harm to children with SEN who have </w:t>
            </w:r>
            <w:proofErr w:type="gramStart"/>
            <w:r>
              <w:rPr>
                <w:rFonts w:ascii="Times New Roman" w:eastAsia="Times New Roman" w:hAnsi="Times New Roman" w:cs="Times New Roman"/>
                <w:sz w:val="24"/>
                <w:szCs w:val="24"/>
              </w:rPr>
              <w:t>particular vulnerabilities</w:t>
            </w:r>
            <w:proofErr w:type="gramEnd"/>
            <w:r>
              <w:rPr>
                <w:rFonts w:ascii="Times New Roman" w:eastAsia="Times New Roman" w:hAnsi="Times New Roman" w:cs="Times New Roman"/>
                <w:sz w:val="24"/>
                <w:szCs w:val="24"/>
              </w:rPr>
              <w:t xml:space="preserve"> </w:t>
            </w:r>
          </w:p>
          <w:p w14:paraId="773C7B35" w14:textId="77777777" w:rsidR="007E653D" w:rsidRDefault="007E653D">
            <w:pPr>
              <w:spacing w:after="0" w:line="259" w:lineRule="auto"/>
              <w:jc w:val="both"/>
              <w:rPr>
                <w:rFonts w:ascii="Times New Roman" w:eastAsia="Times New Roman" w:hAnsi="Times New Roman" w:cs="Times New Roman"/>
                <w:sz w:val="24"/>
                <w:szCs w:val="24"/>
              </w:rPr>
            </w:pPr>
          </w:p>
          <w:p w14:paraId="664FA1F4"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Risk of child being harmed in the school by another child or by the student teacher</w:t>
            </w:r>
          </w:p>
          <w:p w14:paraId="1804F7AB" w14:textId="77777777" w:rsidR="007E653D" w:rsidRDefault="007E653D">
            <w:pPr>
              <w:spacing w:after="0" w:line="259" w:lineRule="auto"/>
              <w:jc w:val="both"/>
              <w:rPr>
                <w:rFonts w:ascii="Times New Roman" w:eastAsia="Times New Roman" w:hAnsi="Times New Roman" w:cs="Times New Roman"/>
                <w:sz w:val="24"/>
                <w:szCs w:val="24"/>
              </w:rPr>
            </w:pPr>
          </w:p>
          <w:p w14:paraId="119E0F6D"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Risk of harm due to inadequate supervision of children in school</w:t>
            </w:r>
          </w:p>
        </w:tc>
        <w:tc>
          <w:tcPr>
            <w:tcW w:w="5387" w:type="dxa"/>
            <w:tcBorders>
              <w:top w:val="single" w:sz="4" w:space="0" w:color="000000"/>
              <w:left w:val="single" w:sz="4" w:space="0" w:color="000000"/>
              <w:bottom w:val="single" w:sz="4" w:space="0" w:color="000000"/>
              <w:right w:val="single" w:sz="4" w:space="0" w:color="000000"/>
            </w:tcBorders>
          </w:tcPr>
          <w:p w14:paraId="77C273D4"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 adheres to the requirements of the Garda vetting legislation and relevant DES circulars in rela</w:t>
            </w:r>
            <w:r>
              <w:rPr>
                <w:rFonts w:ascii="Times New Roman" w:eastAsia="Times New Roman" w:hAnsi="Times New Roman" w:cs="Times New Roman"/>
                <w:sz w:val="24"/>
                <w:szCs w:val="24"/>
              </w:rPr>
              <w:t xml:space="preserve">tion to recruitment and Garda vetting </w:t>
            </w:r>
          </w:p>
          <w:p w14:paraId="79E284CC" w14:textId="77777777" w:rsidR="007E653D" w:rsidRDefault="007E653D">
            <w:pPr>
              <w:spacing w:after="0" w:line="259" w:lineRule="auto"/>
              <w:jc w:val="both"/>
              <w:rPr>
                <w:rFonts w:ascii="Times New Roman" w:eastAsia="Times New Roman" w:hAnsi="Times New Roman" w:cs="Times New Roman"/>
                <w:sz w:val="24"/>
                <w:szCs w:val="24"/>
              </w:rPr>
            </w:pPr>
          </w:p>
          <w:p w14:paraId="020D7ED3"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 has in place a Code of Conduct and procedures in respect of student teachers undertaking training placement in the school</w:t>
            </w:r>
          </w:p>
          <w:p w14:paraId="5AC709BE" w14:textId="77777777" w:rsidR="007E653D" w:rsidRDefault="007E653D">
            <w:pPr>
              <w:spacing w:after="0" w:line="259" w:lineRule="auto"/>
              <w:jc w:val="both"/>
              <w:rPr>
                <w:rFonts w:ascii="Times New Roman" w:eastAsia="Times New Roman" w:hAnsi="Times New Roman" w:cs="Times New Roman"/>
                <w:sz w:val="24"/>
                <w:szCs w:val="24"/>
              </w:rPr>
            </w:pPr>
          </w:p>
          <w:p w14:paraId="20CD947F"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Teacher supervision</w:t>
            </w:r>
          </w:p>
          <w:p w14:paraId="09C687C9"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SNA supervision where relevant</w:t>
            </w:r>
          </w:p>
        </w:tc>
      </w:tr>
      <w:tr w:rsidR="007E653D" w14:paraId="4FB05620" w14:textId="77777777">
        <w:trPr>
          <w:trHeight w:val="700"/>
        </w:trPr>
        <w:tc>
          <w:tcPr>
            <w:tcW w:w="3060" w:type="dxa"/>
            <w:tcBorders>
              <w:top w:val="single" w:sz="4" w:space="0" w:color="000000"/>
              <w:left w:val="single" w:sz="4" w:space="0" w:color="000000"/>
              <w:bottom w:val="single" w:sz="4" w:space="0" w:color="000000"/>
              <w:right w:val="single" w:sz="4" w:space="0" w:color="000000"/>
            </w:tcBorders>
          </w:tcPr>
          <w:p w14:paraId="4A03BE3A"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Use of video/photography/other media to record school events </w:t>
            </w:r>
          </w:p>
          <w:p w14:paraId="0CA587C6" w14:textId="77777777" w:rsidR="007E653D" w:rsidRDefault="007E653D">
            <w:pPr>
              <w:pBdr>
                <w:top w:val="nil"/>
                <w:left w:val="nil"/>
                <w:bottom w:val="nil"/>
                <w:right w:val="nil"/>
                <w:between w:val="nil"/>
              </w:pBdr>
              <w:rPr>
                <w:rFonts w:ascii="Verdana" w:eastAsia="Verdana" w:hAnsi="Verdana" w:cs="Verdan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tcPr>
          <w:p w14:paraId="45565C18"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Med</w:t>
            </w:r>
          </w:p>
        </w:tc>
        <w:tc>
          <w:tcPr>
            <w:tcW w:w="4860" w:type="dxa"/>
            <w:tcBorders>
              <w:top w:val="single" w:sz="4" w:space="0" w:color="000000"/>
              <w:left w:val="single" w:sz="4" w:space="0" w:color="000000"/>
              <w:bottom w:val="single" w:sz="4" w:space="0" w:color="000000"/>
              <w:right w:val="single" w:sz="4" w:space="0" w:color="000000"/>
            </w:tcBorders>
          </w:tcPr>
          <w:p w14:paraId="1D17E228" w14:textId="77777777" w:rsidR="007E653D" w:rsidRDefault="00D45E7A">
            <w:pPr>
              <w:spacing w:after="0" w:line="259" w:lineRule="auto"/>
              <w:jc w:val="both"/>
              <w:rPr>
                <w:rFonts w:ascii="Verdana" w:eastAsia="Verdana" w:hAnsi="Verdana" w:cs="Verdana"/>
                <w:color w:val="000000"/>
                <w:sz w:val="20"/>
                <w:szCs w:val="20"/>
              </w:rPr>
            </w:pPr>
            <w:r>
              <w:rPr>
                <w:rFonts w:ascii="Times New Roman" w:eastAsia="Times New Roman" w:hAnsi="Times New Roman" w:cs="Times New Roman"/>
                <w:sz w:val="24"/>
                <w:szCs w:val="24"/>
              </w:rPr>
              <w:t xml:space="preserve">Risk of harm caused by member of school personnel accessing/circulating inappropriate material via social media, texting, digital </w:t>
            </w:r>
            <w:proofErr w:type="gramStart"/>
            <w:r>
              <w:rPr>
                <w:rFonts w:ascii="Times New Roman" w:eastAsia="Times New Roman" w:hAnsi="Times New Roman" w:cs="Times New Roman"/>
                <w:sz w:val="24"/>
                <w:szCs w:val="24"/>
              </w:rPr>
              <w:t>device</w:t>
            </w:r>
            <w:proofErr w:type="gramEnd"/>
            <w:r>
              <w:rPr>
                <w:rFonts w:ascii="Times New Roman" w:eastAsia="Times New Roman" w:hAnsi="Times New Roman" w:cs="Times New Roman"/>
                <w:sz w:val="24"/>
                <w:szCs w:val="24"/>
              </w:rPr>
              <w:t xml:space="preserve"> or other manner </w:t>
            </w:r>
          </w:p>
        </w:tc>
        <w:tc>
          <w:tcPr>
            <w:tcW w:w="5387" w:type="dxa"/>
            <w:tcBorders>
              <w:top w:val="single" w:sz="4" w:space="0" w:color="000000"/>
              <w:left w:val="single" w:sz="4" w:space="0" w:color="000000"/>
              <w:bottom w:val="single" w:sz="4" w:space="0" w:color="000000"/>
              <w:right w:val="single" w:sz="4" w:space="0" w:color="000000"/>
            </w:tcBorders>
          </w:tcPr>
          <w:p w14:paraId="384BDF6A"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No names accompany pupil images on </w:t>
            </w:r>
            <w:r>
              <w:rPr>
                <w:rFonts w:ascii="Verdana" w:eastAsia="Verdana" w:hAnsi="Verdana" w:cs="Verdana"/>
                <w:color w:val="000000"/>
                <w:sz w:val="20"/>
                <w:szCs w:val="20"/>
              </w:rPr>
              <w:t>any media</w:t>
            </w:r>
          </w:p>
          <w:p w14:paraId="51C6B8E7" w14:textId="77777777" w:rsidR="007E653D" w:rsidRDefault="00D45E7A">
            <w:p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 xml:space="preserve">Parental permission sought for the use of photographs for social media, </w:t>
            </w:r>
            <w:proofErr w:type="gramStart"/>
            <w:r>
              <w:rPr>
                <w:rFonts w:ascii="Verdana" w:eastAsia="Verdana" w:hAnsi="Verdana" w:cs="Verdana"/>
                <w:sz w:val="20"/>
                <w:szCs w:val="20"/>
              </w:rPr>
              <w:t>website</w:t>
            </w:r>
            <w:proofErr w:type="gramEnd"/>
            <w:r>
              <w:rPr>
                <w:rFonts w:ascii="Verdana" w:eastAsia="Verdana" w:hAnsi="Verdana" w:cs="Verdana"/>
                <w:sz w:val="20"/>
                <w:szCs w:val="20"/>
              </w:rPr>
              <w:t xml:space="preserve"> and newspaper publications</w:t>
            </w:r>
          </w:p>
        </w:tc>
      </w:tr>
      <w:tr w:rsidR="007E653D" w14:paraId="1FFB5A87" w14:textId="77777777">
        <w:trPr>
          <w:trHeight w:val="700"/>
        </w:trPr>
        <w:tc>
          <w:tcPr>
            <w:tcW w:w="3060" w:type="dxa"/>
            <w:tcBorders>
              <w:top w:val="single" w:sz="4" w:space="0" w:color="000000"/>
              <w:left w:val="single" w:sz="4" w:space="0" w:color="000000"/>
              <w:bottom w:val="single" w:sz="4" w:space="0" w:color="000000"/>
              <w:right w:val="single" w:sz="4" w:space="0" w:color="000000"/>
            </w:tcBorders>
          </w:tcPr>
          <w:p w14:paraId="3AE4EC28" w14:textId="77777777" w:rsidR="007E653D" w:rsidRDefault="00D45E7A">
            <w:pPr>
              <w:spacing w:after="0" w:line="259" w:lineRule="auto"/>
              <w:jc w:val="both"/>
              <w:rPr>
                <w:rFonts w:ascii="Verdana" w:eastAsia="Verdana" w:hAnsi="Verdana" w:cs="Verdana"/>
                <w:color w:val="000000"/>
                <w:sz w:val="20"/>
                <w:szCs w:val="20"/>
              </w:rPr>
            </w:pPr>
            <w:r>
              <w:rPr>
                <w:rFonts w:ascii="Times New Roman" w:eastAsia="Times New Roman" w:hAnsi="Times New Roman" w:cs="Times New Roman"/>
                <w:sz w:val="24"/>
                <w:szCs w:val="24"/>
              </w:rPr>
              <w:t>Application of sanctions under the school’s Code of Behaviour</w:t>
            </w:r>
          </w:p>
        </w:tc>
        <w:tc>
          <w:tcPr>
            <w:tcW w:w="870" w:type="dxa"/>
            <w:tcBorders>
              <w:top w:val="single" w:sz="4" w:space="0" w:color="000000"/>
              <w:left w:val="single" w:sz="4" w:space="0" w:color="000000"/>
              <w:bottom w:val="single" w:sz="4" w:space="0" w:color="000000"/>
              <w:right w:val="single" w:sz="4" w:space="0" w:color="000000"/>
            </w:tcBorders>
          </w:tcPr>
          <w:p w14:paraId="7B448EE6"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sz w:val="20"/>
                <w:szCs w:val="20"/>
              </w:rPr>
              <w:t>Low</w:t>
            </w:r>
          </w:p>
        </w:tc>
        <w:tc>
          <w:tcPr>
            <w:tcW w:w="4860" w:type="dxa"/>
            <w:tcBorders>
              <w:top w:val="single" w:sz="4" w:space="0" w:color="000000"/>
              <w:left w:val="single" w:sz="4" w:space="0" w:color="000000"/>
              <w:bottom w:val="single" w:sz="4" w:space="0" w:color="000000"/>
              <w:right w:val="single" w:sz="4" w:space="0" w:color="000000"/>
            </w:tcBorders>
          </w:tcPr>
          <w:p w14:paraId="102AFBA1" w14:textId="77777777" w:rsidR="007E653D" w:rsidRDefault="00D45E7A">
            <w:pPr>
              <w:spacing w:after="0" w:line="259" w:lineRule="auto"/>
              <w:jc w:val="both"/>
              <w:rPr>
                <w:rFonts w:ascii="Verdana" w:eastAsia="Verdana" w:hAnsi="Verdana" w:cs="Verdana"/>
                <w:color w:val="000000"/>
                <w:sz w:val="20"/>
                <w:szCs w:val="20"/>
              </w:rPr>
            </w:pPr>
            <w:r>
              <w:rPr>
                <w:rFonts w:ascii="Times New Roman" w:eastAsia="Times New Roman" w:hAnsi="Times New Roman" w:cs="Times New Roman"/>
                <w:sz w:val="24"/>
                <w:szCs w:val="24"/>
              </w:rPr>
              <w:t>Risk of harm due to inadequate code of behaviour</w:t>
            </w:r>
          </w:p>
        </w:tc>
        <w:tc>
          <w:tcPr>
            <w:tcW w:w="5387" w:type="dxa"/>
            <w:tcBorders>
              <w:top w:val="single" w:sz="4" w:space="0" w:color="000000"/>
              <w:left w:val="single" w:sz="4" w:space="0" w:color="000000"/>
              <w:bottom w:val="single" w:sz="4" w:space="0" w:color="000000"/>
              <w:right w:val="single" w:sz="4" w:space="0" w:color="000000"/>
            </w:tcBorders>
          </w:tcPr>
          <w:p w14:paraId="5C03FC85"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sz w:val="20"/>
                <w:szCs w:val="20"/>
              </w:rPr>
              <w:t>The school code of behaviour to be applied correctly and appropriately. Staff should discuss with the principal if in doubt</w:t>
            </w:r>
          </w:p>
        </w:tc>
      </w:tr>
      <w:tr w:rsidR="007E653D" w14:paraId="4AE27E36" w14:textId="77777777">
        <w:trPr>
          <w:trHeight w:val="700"/>
        </w:trPr>
        <w:tc>
          <w:tcPr>
            <w:tcW w:w="3060" w:type="dxa"/>
            <w:tcBorders>
              <w:top w:val="single" w:sz="4" w:space="0" w:color="000000"/>
              <w:left w:val="single" w:sz="4" w:space="0" w:color="000000"/>
              <w:bottom w:val="single" w:sz="4" w:space="0" w:color="000000"/>
              <w:right w:val="single" w:sz="4" w:space="0" w:color="000000"/>
            </w:tcBorders>
          </w:tcPr>
          <w:p w14:paraId="08CCA937"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Parents attending events/activities in the school</w:t>
            </w:r>
          </w:p>
        </w:tc>
        <w:tc>
          <w:tcPr>
            <w:tcW w:w="870" w:type="dxa"/>
            <w:tcBorders>
              <w:top w:val="single" w:sz="4" w:space="0" w:color="000000"/>
              <w:left w:val="single" w:sz="4" w:space="0" w:color="000000"/>
              <w:bottom w:val="single" w:sz="4" w:space="0" w:color="000000"/>
              <w:right w:val="single" w:sz="4" w:space="0" w:color="000000"/>
            </w:tcBorders>
          </w:tcPr>
          <w:p w14:paraId="2E8450FD" w14:textId="77777777" w:rsidR="007E653D" w:rsidRDefault="00D45E7A">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sz w:val="20"/>
                <w:szCs w:val="20"/>
              </w:rPr>
              <w:t>Low</w:t>
            </w:r>
          </w:p>
        </w:tc>
        <w:tc>
          <w:tcPr>
            <w:tcW w:w="4860" w:type="dxa"/>
            <w:tcBorders>
              <w:top w:val="single" w:sz="4" w:space="0" w:color="000000"/>
              <w:left w:val="single" w:sz="4" w:space="0" w:color="000000"/>
              <w:bottom w:val="single" w:sz="4" w:space="0" w:color="000000"/>
              <w:right w:val="single" w:sz="4" w:space="0" w:color="000000"/>
            </w:tcBorders>
          </w:tcPr>
          <w:p w14:paraId="2523C19E"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Risk of child being harmed i</w:t>
            </w:r>
            <w:r>
              <w:rPr>
                <w:rFonts w:ascii="Times New Roman" w:eastAsia="Times New Roman" w:hAnsi="Times New Roman" w:cs="Times New Roman"/>
                <w:sz w:val="24"/>
                <w:szCs w:val="24"/>
              </w:rPr>
              <w:t>n the school by volunteer or visitor to the school</w:t>
            </w:r>
          </w:p>
          <w:p w14:paraId="67C79DB7" w14:textId="77777777" w:rsidR="007E653D" w:rsidRDefault="007E653D">
            <w:pPr>
              <w:spacing w:after="0" w:line="259" w:lineRule="auto"/>
              <w:jc w:val="both"/>
              <w:rPr>
                <w:rFonts w:ascii="Times New Roman" w:eastAsia="Times New Roman" w:hAnsi="Times New Roman" w:cs="Times New Roman"/>
                <w:sz w:val="24"/>
                <w:szCs w:val="24"/>
              </w:rPr>
            </w:pPr>
          </w:p>
          <w:p w14:paraId="6FFA7515" w14:textId="77777777" w:rsidR="007E653D" w:rsidRDefault="00D45E7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Risk of harm due to inappropriate communications between child and another child or adult</w:t>
            </w:r>
          </w:p>
        </w:tc>
        <w:tc>
          <w:tcPr>
            <w:tcW w:w="5387" w:type="dxa"/>
            <w:tcBorders>
              <w:top w:val="single" w:sz="4" w:space="0" w:color="000000"/>
              <w:left w:val="single" w:sz="4" w:space="0" w:color="000000"/>
              <w:bottom w:val="single" w:sz="4" w:space="0" w:color="000000"/>
              <w:right w:val="single" w:sz="4" w:space="0" w:color="000000"/>
            </w:tcBorders>
          </w:tcPr>
          <w:p w14:paraId="766A8D47" w14:textId="77777777" w:rsidR="007E653D" w:rsidRDefault="00D45E7A">
            <w:p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Persons who are not employed by the school but who may, through volunteering for school activities, shall be Garda</w:t>
            </w:r>
            <w:r>
              <w:rPr>
                <w:rFonts w:ascii="Verdana" w:eastAsia="Verdana" w:hAnsi="Verdana" w:cs="Verdana"/>
                <w:sz w:val="20"/>
                <w:szCs w:val="20"/>
              </w:rPr>
              <w:t xml:space="preserve"> Vetted.</w:t>
            </w:r>
          </w:p>
          <w:p w14:paraId="70BAD74C" w14:textId="77777777" w:rsidR="007E653D" w:rsidRDefault="00D45E7A">
            <w:p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Adequate supervision of pupils by staff shall always be in place</w:t>
            </w:r>
          </w:p>
        </w:tc>
      </w:tr>
    </w:tbl>
    <w:p w14:paraId="6E10C457" w14:textId="77777777" w:rsidR="007E653D" w:rsidRDefault="007E653D"/>
    <w:p w14:paraId="14493EEF" w14:textId="77777777" w:rsidR="007E653D" w:rsidRDefault="007E653D">
      <w:pPr>
        <w:spacing w:after="0" w:line="240" w:lineRule="auto"/>
        <w:ind w:right="-188"/>
        <w:jc w:val="both"/>
        <w:rPr>
          <w:rFonts w:ascii="Times New Roman" w:eastAsia="Times New Roman" w:hAnsi="Times New Roman" w:cs="Times New Roman"/>
        </w:rPr>
      </w:pPr>
    </w:p>
    <w:tbl>
      <w:tblPr>
        <w:tblStyle w:val="a5"/>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00"/>
      </w:tblGrid>
      <w:tr w:rsidR="007E653D" w14:paraId="748EDB80" w14:textId="77777777">
        <w:tc>
          <w:tcPr>
            <w:tcW w:w="14000" w:type="dxa"/>
            <w:shd w:val="clear" w:color="auto" w:fill="D9D9D9"/>
          </w:tcPr>
          <w:p w14:paraId="59001E14" w14:textId="77777777" w:rsidR="007E653D" w:rsidRDefault="00D45E7A">
            <w:pPr>
              <w:ind w:right="-188"/>
              <w:rPr>
                <w:rFonts w:ascii="Times New Roman" w:eastAsia="Times New Roman" w:hAnsi="Times New Roman" w:cs="Times New Roman"/>
                <w:i/>
              </w:rPr>
            </w:pPr>
            <w:r>
              <w:rPr>
                <w:rFonts w:ascii="Times New Roman" w:eastAsia="Times New Roman" w:hAnsi="Times New Roman" w:cs="Times New Roman"/>
                <w:b/>
              </w:rPr>
              <w:t>Important Note:</w:t>
            </w:r>
            <w:r>
              <w:rPr>
                <w:rFonts w:ascii="Times New Roman" w:eastAsia="Times New Roman" w:hAnsi="Times New Roman" w:cs="Times New Roman"/>
              </w:rPr>
              <w:t xml:space="preserve">  It should be noted that risk in the context of this risk assessment is the risk of “harm” as defined in the Children First Act 2015 and not general health and safety risk.  The definition of harm is set out in Chapter 4 of the </w:t>
            </w:r>
            <w:r>
              <w:rPr>
                <w:rFonts w:ascii="Times New Roman" w:eastAsia="Times New Roman" w:hAnsi="Times New Roman" w:cs="Times New Roman"/>
                <w:i/>
              </w:rPr>
              <w:t>Child Protection Procedures</w:t>
            </w:r>
            <w:r>
              <w:rPr>
                <w:rFonts w:ascii="Times New Roman" w:eastAsia="Times New Roman" w:hAnsi="Times New Roman" w:cs="Times New Roman"/>
                <w:i/>
              </w:rPr>
              <w:t xml:space="preserve"> for Primary and Post- Primary</w:t>
            </w:r>
            <w:r>
              <w:rPr>
                <w:rFonts w:ascii="Times New Roman" w:eastAsia="Times New Roman" w:hAnsi="Times New Roman" w:cs="Times New Roman"/>
              </w:rPr>
              <w:t xml:space="preserve"> </w:t>
            </w:r>
            <w:r>
              <w:rPr>
                <w:rFonts w:ascii="Times New Roman" w:eastAsia="Times New Roman" w:hAnsi="Times New Roman" w:cs="Times New Roman"/>
                <w:i/>
              </w:rPr>
              <w:t>Schools 2017</w:t>
            </w:r>
          </w:p>
        </w:tc>
      </w:tr>
    </w:tbl>
    <w:p w14:paraId="2787AF78" w14:textId="77777777" w:rsidR="007E653D" w:rsidRDefault="007E653D">
      <w:pPr>
        <w:spacing w:after="0" w:line="240" w:lineRule="auto"/>
        <w:ind w:right="-188"/>
        <w:jc w:val="both"/>
        <w:rPr>
          <w:rFonts w:ascii="Times New Roman" w:eastAsia="Times New Roman" w:hAnsi="Times New Roman" w:cs="Times New Roman"/>
        </w:rPr>
      </w:pPr>
    </w:p>
    <w:p w14:paraId="1B634CB6" w14:textId="77777777" w:rsidR="007E653D" w:rsidRDefault="007E653D">
      <w:pPr>
        <w:spacing w:line="240" w:lineRule="auto"/>
        <w:ind w:right="-188"/>
        <w:jc w:val="both"/>
        <w:rPr>
          <w:rFonts w:ascii="Times New Roman" w:eastAsia="Times New Roman" w:hAnsi="Times New Roman" w:cs="Times New Roman"/>
        </w:rPr>
      </w:pPr>
    </w:p>
    <w:p w14:paraId="4B82ABD9" w14:textId="77777777" w:rsidR="007E653D" w:rsidRDefault="00D45E7A">
      <w:pPr>
        <w:spacing w:line="240" w:lineRule="auto"/>
        <w:ind w:right="-188"/>
        <w:jc w:val="both"/>
        <w:rPr>
          <w:rFonts w:ascii="Times New Roman" w:eastAsia="Times New Roman" w:hAnsi="Times New Roman" w:cs="Times New Roman"/>
        </w:rPr>
      </w:pPr>
      <w:r>
        <w:rPr>
          <w:rFonts w:ascii="Times New Roman" w:eastAsia="Times New Roman" w:hAnsi="Times New Roman" w:cs="Times New Roman"/>
        </w:rPr>
        <w:t>In undertaking this risk assessment, the board of management has endeavoured to identify as far as possible the risks of harm that are relevant to this school and to ensure that adequate procedures are in plac</w:t>
      </w:r>
      <w:r>
        <w:rPr>
          <w:rFonts w:ascii="Times New Roman" w:eastAsia="Times New Roman" w:hAnsi="Times New Roman" w:cs="Times New Roman"/>
        </w:rPr>
        <w:t>e to manage all risks identified.  While it is not possible to foresee and remove all risk of harm, the school has in place the procedures listed in this risk assessment to manage and reduce risk to the greatest possible extent.</w:t>
      </w:r>
    </w:p>
    <w:p w14:paraId="6F07737A" w14:textId="77777777" w:rsidR="007E653D" w:rsidRDefault="00D45E7A">
      <w:pPr>
        <w:spacing w:after="0" w:line="240" w:lineRule="auto"/>
        <w:jc w:val="both"/>
        <w:rPr>
          <w:rFonts w:ascii="Times New Roman" w:eastAsia="Times New Roman" w:hAnsi="Times New Roman" w:cs="Times New Roman"/>
          <w:color w:val="FF0000"/>
        </w:rPr>
      </w:pPr>
      <w:r>
        <w:rPr>
          <w:rFonts w:ascii="Times New Roman" w:eastAsia="Times New Roman" w:hAnsi="Times New Roman" w:cs="Times New Roman"/>
        </w:rPr>
        <w:t>This risk assessment has be</w:t>
      </w:r>
      <w:r>
        <w:rPr>
          <w:rFonts w:ascii="Times New Roman" w:eastAsia="Times New Roman" w:hAnsi="Times New Roman" w:cs="Times New Roman"/>
        </w:rPr>
        <w:t xml:space="preserve">en completed by the Board of Management </w:t>
      </w:r>
      <w:proofErr w:type="gramStart"/>
      <w:r>
        <w:rPr>
          <w:rFonts w:ascii="Times New Roman" w:eastAsia="Times New Roman" w:hAnsi="Times New Roman" w:cs="Times New Roman"/>
        </w:rPr>
        <w:t>on  09.03.2021</w:t>
      </w:r>
      <w:proofErr w:type="gramEnd"/>
      <w:r>
        <w:rPr>
          <w:rFonts w:ascii="Times New Roman" w:eastAsia="Times New Roman" w:hAnsi="Times New Roman" w:cs="Times New Roman"/>
        </w:rPr>
        <w:t xml:space="preserve">  It shall be reviewed as part of the school’s annual review of its Child Safeguarding Statement</w:t>
      </w:r>
      <w:r>
        <w:rPr>
          <w:rFonts w:ascii="Times New Roman" w:eastAsia="Times New Roman" w:hAnsi="Times New Roman" w:cs="Times New Roman"/>
          <w:color w:val="FF0000"/>
        </w:rPr>
        <w:t>.</w:t>
      </w:r>
    </w:p>
    <w:p w14:paraId="0BE612C0" w14:textId="77777777" w:rsidR="007E653D" w:rsidRDefault="007E653D">
      <w:pPr>
        <w:spacing w:after="0" w:line="240" w:lineRule="auto"/>
        <w:jc w:val="both"/>
        <w:rPr>
          <w:rFonts w:ascii="Times New Roman" w:eastAsia="Times New Roman" w:hAnsi="Times New Roman" w:cs="Times New Roman"/>
        </w:rPr>
      </w:pPr>
    </w:p>
    <w:p w14:paraId="1469F3F1" w14:textId="77777777" w:rsidR="007E653D" w:rsidRDefault="00D45E7A">
      <w:pPr>
        <w:spacing w:after="0" w:line="240" w:lineRule="auto"/>
        <w:ind w:right="-68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Signed _____________________________________ Date ________________ </w:t>
      </w:r>
    </w:p>
    <w:p w14:paraId="3FC03420" w14:textId="77777777" w:rsidR="007E653D" w:rsidRDefault="007E653D">
      <w:pPr>
        <w:spacing w:after="0" w:line="240" w:lineRule="auto"/>
        <w:ind w:right="-680"/>
        <w:jc w:val="both"/>
        <w:rPr>
          <w:rFonts w:ascii="Times New Roman" w:eastAsia="Times New Roman" w:hAnsi="Times New Roman" w:cs="Times New Roman"/>
          <w:color w:val="000000"/>
        </w:rPr>
      </w:pPr>
    </w:p>
    <w:p w14:paraId="4B9C85B8" w14:textId="77777777" w:rsidR="007E653D" w:rsidRDefault="00D45E7A">
      <w:pPr>
        <w:spacing w:after="0" w:line="240" w:lineRule="auto"/>
        <w:ind w:right="-68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Chairperson, Board of Management </w:t>
      </w:r>
    </w:p>
    <w:p w14:paraId="4EC2B25E" w14:textId="77777777" w:rsidR="007E653D" w:rsidRDefault="007E653D">
      <w:pPr>
        <w:spacing w:after="0" w:line="240" w:lineRule="auto"/>
        <w:ind w:right="-680"/>
        <w:jc w:val="both"/>
        <w:rPr>
          <w:rFonts w:ascii="Times New Roman" w:eastAsia="Times New Roman" w:hAnsi="Times New Roman" w:cs="Times New Roman"/>
          <w:color w:val="000000"/>
        </w:rPr>
      </w:pPr>
    </w:p>
    <w:p w14:paraId="1E41A7C7" w14:textId="77777777" w:rsidR="007E653D" w:rsidRDefault="00D45E7A">
      <w:pPr>
        <w:spacing w:after="0" w:line="240" w:lineRule="auto"/>
        <w:ind w:right="-68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Signed _____________________________________ Date ________________ </w:t>
      </w:r>
    </w:p>
    <w:p w14:paraId="57CE38C9" w14:textId="77777777" w:rsidR="007E653D" w:rsidRDefault="007E653D">
      <w:pPr>
        <w:spacing w:after="0" w:line="240" w:lineRule="auto"/>
        <w:ind w:right="-680"/>
        <w:jc w:val="both"/>
        <w:rPr>
          <w:rFonts w:ascii="Times New Roman" w:eastAsia="Times New Roman" w:hAnsi="Times New Roman" w:cs="Times New Roman"/>
          <w:color w:val="000000"/>
        </w:rPr>
      </w:pPr>
    </w:p>
    <w:p w14:paraId="1D655967" w14:textId="77777777" w:rsidR="007E653D" w:rsidRDefault="00D45E7A">
      <w:pPr>
        <w:spacing w:after="0" w:line="240" w:lineRule="auto"/>
        <w:ind w:right="-680"/>
        <w:jc w:val="both"/>
        <w:rPr>
          <w:rFonts w:ascii="Times New Roman" w:eastAsia="Times New Roman" w:hAnsi="Times New Roman" w:cs="Times New Roman"/>
          <w:color w:val="000000"/>
        </w:rPr>
      </w:pPr>
      <w:r>
        <w:rPr>
          <w:rFonts w:ascii="Times New Roman" w:eastAsia="Times New Roman" w:hAnsi="Times New Roman" w:cs="Times New Roman"/>
          <w:color w:val="000000"/>
        </w:rPr>
        <w:t>Principal/Secretary to the Board of Management</w:t>
      </w:r>
    </w:p>
    <w:p w14:paraId="54238ADA" w14:textId="77777777" w:rsidR="007E653D" w:rsidRDefault="007E653D">
      <w:pPr>
        <w:spacing w:before="96" w:line="240" w:lineRule="auto"/>
        <w:jc w:val="both"/>
        <w:rPr>
          <w:rFonts w:ascii="Times New Roman" w:eastAsia="Times New Roman" w:hAnsi="Times New Roman" w:cs="Times New Roman"/>
          <w:sz w:val="24"/>
          <w:szCs w:val="24"/>
        </w:rPr>
      </w:pPr>
    </w:p>
    <w:p w14:paraId="72929D24" w14:textId="77777777" w:rsidR="007E653D" w:rsidRDefault="007E653D">
      <w:pPr>
        <w:spacing w:after="0" w:line="240" w:lineRule="auto"/>
        <w:ind w:right="-680"/>
        <w:jc w:val="both"/>
        <w:rPr>
          <w:rFonts w:ascii="Times New Roman" w:eastAsia="Times New Roman" w:hAnsi="Times New Roman" w:cs="Times New Roman"/>
          <w:color w:val="000000"/>
        </w:rPr>
      </w:pPr>
    </w:p>
    <w:p w14:paraId="7DA36702" w14:textId="77777777" w:rsidR="007E653D" w:rsidRDefault="007E653D"/>
    <w:p w14:paraId="00B3BE87" w14:textId="77777777" w:rsidR="007E653D" w:rsidRDefault="007E653D"/>
    <w:sectPr w:rsidR="007E653D">
      <w:headerReference w:type="default" r:id="rId8"/>
      <w:footerReference w:type="default" r:id="rId9"/>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C8685" w14:textId="77777777" w:rsidR="00D45E7A" w:rsidRDefault="00D45E7A">
      <w:pPr>
        <w:spacing w:after="0" w:line="240" w:lineRule="auto"/>
      </w:pPr>
      <w:r>
        <w:separator/>
      </w:r>
    </w:p>
  </w:endnote>
  <w:endnote w:type="continuationSeparator" w:id="0">
    <w:p w14:paraId="48FD963D" w14:textId="77777777" w:rsidR="00D45E7A" w:rsidRDefault="00D45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AE6CE" w14:textId="77777777" w:rsidR="007E653D" w:rsidRDefault="00D45E7A">
    <w:pPr>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sidR="00C50D4B">
      <w:rPr>
        <w:color w:val="000000"/>
      </w:rPr>
      <w:fldChar w:fldCharType="separate"/>
    </w:r>
    <w:r w:rsidR="00C50D4B">
      <w:rPr>
        <w:noProof/>
        <w:color w:val="000000"/>
      </w:rPr>
      <w:t>1</w:t>
    </w:r>
    <w:r>
      <w:rPr>
        <w:color w:val="000000"/>
      </w:rPr>
      <w:fldChar w:fldCharType="end"/>
    </w:r>
  </w:p>
  <w:p w14:paraId="466554C3" w14:textId="77777777" w:rsidR="007E653D" w:rsidRDefault="007E653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79752" w14:textId="77777777" w:rsidR="00D45E7A" w:rsidRDefault="00D45E7A">
      <w:pPr>
        <w:spacing w:after="0" w:line="240" w:lineRule="auto"/>
      </w:pPr>
      <w:r>
        <w:separator/>
      </w:r>
    </w:p>
  </w:footnote>
  <w:footnote w:type="continuationSeparator" w:id="0">
    <w:p w14:paraId="6CAD0662" w14:textId="77777777" w:rsidR="00D45E7A" w:rsidRDefault="00D45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AE78B" w14:textId="77777777" w:rsidR="007E653D" w:rsidRDefault="00D45E7A">
    <w:pPr>
      <w:spacing w:after="0" w:line="240" w:lineRule="auto"/>
      <w:jc w:val="center"/>
      <w:rPr>
        <w:b/>
        <w:sz w:val="44"/>
        <w:szCs w:val="44"/>
      </w:rPr>
    </w:pPr>
    <w:r>
      <w:rPr>
        <w:b/>
        <w:sz w:val="44"/>
        <w:szCs w:val="44"/>
      </w:rPr>
      <w:t>Scoil Aonghusa Community National School</w:t>
    </w:r>
    <w:r>
      <w:rPr>
        <w:noProof/>
      </w:rPr>
      <w:drawing>
        <wp:anchor distT="0" distB="0" distL="114300" distR="114300" simplePos="0" relativeHeight="251658240" behindDoc="0" locked="0" layoutInCell="1" hidden="0" allowOverlap="1" wp14:anchorId="1E00AB1A" wp14:editId="1AB0C64F">
          <wp:simplePos x="0" y="0"/>
          <wp:positionH relativeFrom="column">
            <wp:posOffset>8096250</wp:posOffset>
          </wp:positionH>
          <wp:positionV relativeFrom="paragraph">
            <wp:posOffset>-354328</wp:posOffset>
          </wp:positionV>
          <wp:extent cx="1057910" cy="752475"/>
          <wp:effectExtent l="0" t="0" r="0" b="0"/>
          <wp:wrapSquare wrapText="bothSides" distT="0" distB="0" distL="114300" distR="11430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11954" b="23369"/>
                  <a:stretch>
                    <a:fillRect/>
                  </a:stretch>
                </pic:blipFill>
                <pic:spPr>
                  <a:xfrm>
                    <a:off x="0" y="0"/>
                    <a:ext cx="1057910" cy="75247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AB49194" wp14:editId="4C419C2D">
          <wp:simplePos x="0" y="0"/>
          <wp:positionH relativeFrom="column">
            <wp:posOffset>-723898</wp:posOffset>
          </wp:positionH>
          <wp:positionV relativeFrom="paragraph">
            <wp:posOffset>-354328</wp:posOffset>
          </wp:positionV>
          <wp:extent cx="762000" cy="600075"/>
          <wp:effectExtent l="0" t="0" r="0" b="0"/>
          <wp:wrapNone/>
          <wp:docPr id="9" name="image1.jpg" descr="Macintosh HD:Users:Shared:WORK IN PROGRESS - ELAINE:Mallow NS:logo:Mallow-logoCNS.jpg"/>
          <wp:cNvGraphicFramePr/>
          <a:graphic xmlns:a="http://schemas.openxmlformats.org/drawingml/2006/main">
            <a:graphicData uri="http://schemas.openxmlformats.org/drawingml/2006/picture">
              <pic:pic xmlns:pic="http://schemas.openxmlformats.org/drawingml/2006/picture">
                <pic:nvPicPr>
                  <pic:cNvPr id="0" name="image1.jpg" descr="Macintosh HD:Users:Shared:WORK IN PROGRESS - ELAINE:Mallow NS:logo:Mallow-logoCNS.jpg"/>
                  <pic:cNvPicPr preferRelativeResize="0"/>
                </pic:nvPicPr>
                <pic:blipFill>
                  <a:blip r:embed="rId2"/>
                  <a:srcRect/>
                  <a:stretch>
                    <a:fillRect/>
                  </a:stretch>
                </pic:blipFill>
                <pic:spPr>
                  <a:xfrm>
                    <a:off x="0" y="0"/>
                    <a:ext cx="762000" cy="600075"/>
                  </a:xfrm>
                  <a:prstGeom prst="rect">
                    <a:avLst/>
                  </a:prstGeom>
                  <a:ln/>
                </pic:spPr>
              </pic:pic>
            </a:graphicData>
          </a:graphic>
        </wp:anchor>
      </w:drawing>
    </w:r>
  </w:p>
  <w:p w14:paraId="3C4192D1" w14:textId="77777777" w:rsidR="007E653D" w:rsidRDefault="00D45E7A">
    <w:pPr>
      <w:spacing w:after="0" w:line="240" w:lineRule="auto"/>
      <w:jc w:val="center"/>
      <w:rPr>
        <w:i/>
      </w:rPr>
    </w:pPr>
    <w:r>
      <w:rPr>
        <w:i/>
      </w:rPr>
      <w:t>Kingsfort Avenue, Castlepark, Mallow, Co. Cork</w:t>
    </w:r>
  </w:p>
  <w:p w14:paraId="3AAA352B" w14:textId="77777777" w:rsidR="007E653D" w:rsidRDefault="007E653D">
    <w:pPr>
      <w:pBdr>
        <w:top w:val="nil"/>
        <w:left w:val="nil"/>
        <w:bottom w:val="nil"/>
        <w:right w:val="nil"/>
        <w:between w:val="nil"/>
      </w:pBdr>
      <w:tabs>
        <w:tab w:val="center" w:pos="4513"/>
        <w:tab w:val="right" w:pos="9026"/>
      </w:tabs>
      <w:spacing w:after="0" w:line="240" w:lineRule="auto"/>
      <w:rPr>
        <w:color w:val="000000"/>
      </w:rPr>
    </w:pPr>
  </w:p>
  <w:p w14:paraId="2EC672E9" w14:textId="77777777" w:rsidR="007E653D" w:rsidRDefault="007E653D">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97ACA"/>
    <w:multiLevelType w:val="multilevel"/>
    <w:tmpl w:val="E16C8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EC02F3"/>
    <w:multiLevelType w:val="multilevel"/>
    <w:tmpl w:val="C04EF2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FEE4E0F"/>
    <w:multiLevelType w:val="multilevel"/>
    <w:tmpl w:val="DB5CFB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53D"/>
    <w:rsid w:val="007E653D"/>
    <w:rsid w:val="00C50D4B"/>
    <w:rsid w:val="00D45E7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BF138"/>
  <w15:docId w15:val="{E9BED80B-7E7E-4F1B-8989-CCCD37411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F09"/>
    <w:pPr>
      <w:suppressAutoHyphens/>
      <w:autoSpaceDN w:val="0"/>
      <w:textAlignment w:val="baseline"/>
    </w:pPr>
    <w:rPr>
      <w:lang w:eastAsia="en-US"/>
    </w:rPr>
  </w:style>
  <w:style w:type="paragraph" w:styleId="Heading1">
    <w:name w:val="heading 1"/>
    <w:basedOn w:val="Normal"/>
    <w:next w:val="Normal"/>
    <w:link w:val="Heading1Char"/>
    <w:uiPriority w:val="9"/>
    <w:qFormat/>
    <w:rsid w:val="004E057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4E057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9A4F09"/>
    <w:pPr>
      <w:keepNext/>
      <w:suppressAutoHyphens w:val="0"/>
      <w:spacing w:before="240" w:after="60" w:line="240" w:lineRule="auto"/>
      <w:textAlignment w:val="auto"/>
      <w:outlineLvl w:val="3"/>
    </w:pPr>
    <w:rPr>
      <w:rFonts w:ascii="Times New Roman" w:eastAsia="Times New Roman" w:hAnsi="Times New Roman"/>
      <w:b/>
      <w:bCs/>
      <w:sz w:val="28"/>
      <w:szCs w:val="28"/>
      <w:lang w:val="en-US"/>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rsid w:val="009A4F09"/>
    <w:pPr>
      <w:ind w:left="720"/>
    </w:pPr>
  </w:style>
  <w:style w:type="paragraph" w:styleId="Header">
    <w:name w:val="header"/>
    <w:basedOn w:val="Normal"/>
    <w:rsid w:val="009A4F09"/>
    <w:pPr>
      <w:tabs>
        <w:tab w:val="center" w:pos="4513"/>
        <w:tab w:val="right" w:pos="9026"/>
      </w:tabs>
      <w:spacing w:after="0" w:line="240" w:lineRule="auto"/>
    </w:pPr>
  </w:style>
  <w:style w:type="character" w:customStyle="1" w:styleId="HeaderChar">
    <w:name w:val="Header Char"/>
    <w:basedOn w:val="DefaultParagraphFont"/>
    <w:rsid w:val="009A4F09"/>
  </w:style>
  <w:style w:type="paragraph" w:styleId="Footer">
    <w:name w:val="footer"/>
    <w:basedOn w:val="Normal"/>
    <w:uiPriority w:val="99"/>
    <w:rsid w:val="009A4F09"/>
    <w:pPr>
      <w:tabs>
        <w:tab w:val="center" w:pos="4513"/>
        <w:tab w:val="right" w:pos="9026"/>
      </w:tabs>
      <w:spacing w:after="0" w:line="240" w:lineRule="auto"/>
    </w:pPr>
  </w:style>
  <w:style w:type="character" w:customStyle="1" w:styleId="FooterChar">
    <w:name w:val="Footer Char"/>
    <w:basedOn w:val="DefaultParagraphFont"/>
    <w:uiPriority w:val="99"/>
    <w:rsid w:val="009A4F09"/>
  </w:style>
  <w:style w:type="paragraph" w:customStyle="1" w:styleId="Default">
    <w:name w:val="Default"/>
    <w:rsid w:val="009A4F09"/>
    <w:pPr>
      <w:autoSpaceDE w:val="0"/>
      <w:autoSpaceDN w:val="0"/>
    </w:pPr>
    <w:rPr>
      <w:rFonts w:ascii="Times New Roman" w:hAnsi="Times New Roman"/>
      <w:color w:val="000000"/>
      <w:sz w:val="24"/>
      <w:szCs w:val="24"/>
      <w:lang w:val="en-IE" w:eastAsia="en-US"/>
    </w:rPr>
  </w:style>
  <w:style w:type="paragraph" w:styleId="BodyText">
    <w:name w:val="Body Text"/>
    <w:basedOn w:val="Normal"/>
    <w:rsid w:val="009A4F09"/>
    <w:pPr>
      <w:suppressAutoHyphens w:val="0"/>
      <w:spacing w:after="120" w:line="240" w:lineRule="auto"/>
      <w:textAlignment w:val="auto"/>
    </w:pPr>
    <w:rPr>
      <w:rFonts w:ascii="Times New Roman" w:eastAsia="Times New Roman" w:hAnsi="Times New Roman"/>
      <w:sz w:val="24"/>
      <w:szCs w:val="24"/>
      <w:lang w:val="en-US"/>
    </w:rPr>
  </w:style>
  <w:style w:type="character" w:customStyle="1" w:styleId="BodyTextChar">
    <w:name w:val="Body Text Char"/>
    <w:rsid w:val="009A4F09"/>
    <w:rPr>
      <w:rFonts w:ascii="Times New Roman" w:eastAsia="Times New Roman" w:hAnsi="Times New Roman"/>
      <w:sz w:val="24"/>
      <w:szCs w:val="24"/>
      <w:lang w:val="en-US"/>
    </w:rPr>
  </w:style>
  <w:style w:type="paragraph" w:styleId="BalloonText">
    <w:name w:val="Balloon Text"/>
    <w:basedOn w:val="Normal"/>
    <w:rsid w:val="009A4F09"/>
    <w:pPr>
      <w:spacing w:after="0" w:line="240" w:lineRule="auto"/>
    </w:pPr>
    <w:rPr>
      <w:rFonts w:ascii="Tahoma" w:hAnsi="Tahoma" w:cs="Tahoma"/>
      <w:sz w:val="16"/>
      <w:szCs w:val="16"/>
    </w:rPr>
  </w:style>
  <w:style w:type="character" w:customStyle="1" w:styleId="BalloonTextChar">
    <w:name w:val="Balloon Text Char"/>
    <w:rsid w:val="009A4F09"/>
    <w:rPr>
      <w:rFonts w:ascii="Tahoma" w:hAnsi="Tahoma" w:cs="Tahoma"/>
      <w:sz w:val="16"/>
      <w:szCs w:val="16"/>
    </w:rPr>
  </w:style>
  <w:style w:type="character" w:styleId="Hyperlink">
    <w:name w:val="Hyperlink"/>
    <w:rsid w:val="009A4F09"/>
    <w:rPr>
      <w:color w:val="0000FF"/>
      <w:u w:val="single"/>
    </w:rPr>
  </w:style>
  <w:style w:type="character" w:customStyle="1" w:styleId="Heading4Char">
    <w:name w:val="Heading 4 Char"/>
    <w:rsid w:val="009A4F09"/>
    <w:rPr>
      <w:rFonts w:ascii="Times New Roman" w:eastAsia="Times New Roman" w:hAnsi="Times New Roman"/>
      <w:b/>
      <w:bCs/>
      <w:sz w:val="28"/>
      <w:szCs w:val="28"/>
      <w:lang w:val="en-US"/>
    </w:rPr>
  </w:style>
  <w:style w:type="paragraph" w:styleId="FootnoteText">
    <w:name w:val="footnote text"/>
    <w:basedOn w:val="Normal"/>
    <w:rsid w:val="009A4F09"/>
    <w:pPr>
      <w:spacing w:after="0" w:line="240" w:lineRule="auto"/>
    </w:pPr>
    <w:rPr>
      <w:sz w:val="20"/>
      <w:szCs w:val="20"/>
    </w:rPr>
  </w:style>
  <w:style w:type="character" w:customStyle="1" w:styleId="FootnoteTextChar">
    <w:name w:val="Footnote Text Char"/>
    <w:rsid w:val="009A4F09"/>
    <w:rPr>
      <w:sz w:val="20"/>
      <w:szCs w:val="20"/>
    </w:rPr>
  </w:style>
  <w:style w:type="character" w:styleId="FootnoteReference">
    <w:name w:val="footnote reference"/>
    <w:basedOn w:val="DefaultParagraphFont"/>
    <w:rsid w:val="009A4F09"/>
  </w:style>
  <w:style w:type="paragraph" w:styleId="NormalWeb">
    <w:name w:val="Normal (Web)"/>
    <w:basedOn w:val="Normal"/>
    <w:uiPriority w:val="99"/>
    <w:unhideWhenUsed/>
    <w:rsid w:val="004E057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IE" w:eastAsia="en-IE"/>
    </w:rPr>
  </w:style>
  <w:style w:type="character" w:customStyle="1" w:styleId="Heading1Char">
    <w:name w:val="Heading 1 Char"/>
    <w:basedOn w:val="DefaultParagraphFont"/>
    <w:link w:val="Heading1"/>
    <w:uiPriority w:val="9"/>
    <w:rsid w:val="004E057C"/>
    <w:rPr>
      <w:rFonts w:ascii="Cambria" w:eastAsia="Times New Roman" w:hAnsi="Cambria" w:cs="Times New Roman"/>
      <w:b/>
      <w:bCs/>
      <w:kern w:val="32"/>
      <w:sz w:val="32"/>
      <w:szCs w:val="32"/>
      <w:lang w:val="en-GB" w:eastAsia="en-US"/>
    </w:rPr>
  </w:style>
  <w:style w:type="character" w:customStyle="1" w:styleId="Heading2Char">
    <w:name w:val="Heading 2 Char"/>
    <w:basedOn w:val="DefaultParagraphFont"/>
    <w:link w:val="Heading2"/>
    <w:uiPriority w:val="9"/>
    <w:rsid w:val="004E057C"/>
    <w:rPr>
      <w:rFonts w:ascii="Cambria" w:eastAsia="Times New Roman" w:hAnsi="Cambria" w:cs="Times New Roman"/>
      <w:b/>
      <w:bCs/>
      <w:i/>
      <w:iCs/>
      <w:sz w:val="28"/>
      <w:szCs w:val="28"/>
      <w:lang w:val="en-GB" w:eastAsia="en-US"/>
    </w:rPr>
  </w:style>
  <w:style w:type="character" w:customStyle="1" w:styleId="apple-tab-span">
    <w:name w:val="apple-tab-span"/>
    <w:basedOn w:val="DefaultParagraphFont"/>
    <w:rsid w:val="004E057C"/>
  </w:style>
  <w:style w:type="table" w:styleId="TableGrid">
    <w:name w:val="Table Grid"/>
    <w:basedOn w:val="TableNormal"/>
    <w:uiPriority w:val="59"/>
    <w:rsid w:val="002F5E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BrEIpg6oedwu/tAbJDJedUib6A==">AMUW2mUVbU9GkoGAAQU0Ve8E/m+pFV97q+sHMyrNb8Bf3jP/gSvMsJbrmKJK7SnVmJLzzccHsfkxC9JRT8kbMj44fIuSzJPnt6hMzhPrXa7goRX07Cqjdcg=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3339</Words>
  <Characters>19036</Characters>
  <Application>Microsoft Office Word</Application>
  <DocSecurity>0</DocSecurity>
  <Lines>158</Lines>
  <Paragraphs>44</Paragraphs>
  <ScaleCrop>false</ScaleCrop>
  <Company/>
  <LinksUpToDate>false</LinksUpToDate>
  <CharactersWithSpaces>22331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dc:creator>
  <cp:lastModifiedBy>Aine O'Connor ( Scoil Aonghusa, Principal )</cp:lastModifiedBy>
  <cp:revision>2</cp:revision>
  <dcterms:created xsi:type="dcterms:W3CDTF">2020-01-27T15:59:00Z</dcterms:created>
  <dcterms:modified xsi:type="dcterms:W3CDTF">2021-03-11T12:08:00Z</dcterms:modified>
</cp:coreProperties>
</file>