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jc w:val="center"/>
        <w:rPr>
          <w:b w:val="1"/>
          <w:sz w:val="40"/>
          <w:szCs w:val="40"/>
        </w:rPr>
      </w:pPr>
      <w:r w:rsidDel="00000000" w:rsidR="00000000" w:rsidRPr="00000000">
        <w:rPr>
          <w:rtl w:val="0"/>
        </w:rPr>
      </w:r>
    </w:p>
    <w:p w:rsidR="00000000" w:rsidDel="00000000" w:rsidP="00000000" w:rsidRDefault="00000000" w:rsidRPr="00000000" w14:paraId="00000004">
      <w:pPr>
        <w:jc w:val="center"/>
        <w:rPr>
          <w:b w:val="1"/>
          <w:sz w:val="40"/>
          <w:szCs w:val="40"/>
        </w:rPr>
      </w:pPr>
      <w:r w:rsidDel="00000000" w:rsidR="00000000" w:rsidRPr="00000000">
        <w:rPr>
          <w:rtl w:val="0"/>
        </w:rPr>
      </w:r>
    </w:p>
    <w:p w:rsidR="00000000" w:rsidDel="00000000" w:rsidP="00000000" w:rsidRDefault="00000000" w:rsidRPr="00000000" w14:paraId="00000005">
      <w:pPr>
        <w:jc w:val="center"/>
        <w:rPr>
          <w:b w:val="1"/>
          <w:sz w:val="40"/>
          <w:szCs w:val="40"/>
        </w:rPr>
      </w:pPr>
      <w:r w:rsidDel="00000000" w:rsidR="00000000" w:rsidRPr="00000000">
        <w:rPr>
          <w:rtl w:val="0"/>
        </w:rPr>
      </w:r>
    </w:p>
    <w:p w:rsidR="00000000" w:rsidDel="00000000" w:rsidP="00000000" w:rsidRDefault="00000000" w:rsidRPr="00000000" w14:paraId="00000006">
      <w:pPr>
        <w:jc w:val="center"/>
        <w:rPr>
          <w:b w:val="1"/>
          <w:sz w:val="40"/>
          <w:szCs w:val="40"/>
        </w:rPr>
      </w:pPr>
      <w:r w:rsidDel="00000000" w:rsidR="00000000" w:rsidRPr="00000000">
        <w:rPr>
          <w:rtl w:val="0"/>
        </w:rPr>
      </w:r>
    </w:p>
    <w:p w:rsidR="00000000" w:rsidDel="00000000" w:rsidP="00000000" w:rsidRDefault="00000000" w:rsidRPr="00000000" w14:paraId="00000007">
      <w:pPr>
        <w:jc w:val="center"/>
        <w:rPr>
          <w:b w:val="1"/>
          <w:color w:val="7030a0"/>
          <w:sz w:val="96"/>
          <w:szCs w:val="96"/>
        </w:rPr>
      </w:pPr>
      <w:r w:rsidDel="00000000" w:rsidR="00000000" w:rsidRPr="00000000">
        <w:rPr>
          <w:b w:val="1"/>
          <w:color w:val="7030a0"/>
          <w:sz w:val="96"/>
          <w:szCs w:val="96"/>
          <w:rtl w:val="0"/>
        </w:rPr>
        <w:t xml:space="preserve">ScoilAonghusa C.N.S.</w:t>
      </w:r>
    </w:p>
    <w:p w:rsidR="00000000" w:rsidDel="00000000" w:rsidP="00000000" w:rsidRDefault="00000000" w:rsidRPr="00000000" w14:paraId="00000008">
      <w:pPr>
        <w:jc w:val="center"/>
        <w:rPr>
          <w:b w:val="1"/>
          <w:color w:val="7030a0"/>
          <w:sz w:val="96"/>
          <w:szCs w:val="96"/>
        </w:rPr>
      </w:pPr>
      <w:r w:rsidDel="00000000" w:rsidR="00000000" w:rsidRPr="00000000">
        <w:rPr>
          <w:b w:val="1"/>
          <w:color w:val="7030a0"/>
          <w:sz w:val="96"/>
          <w:szCs w:val="96"/>
          <w:rtl w:val="0"/>
        </w:rPr>
        <w:t xml:space="preserve">Covid-19 School Response Plan</w:t>
      </w:r>
    </w:p>
    <w:p w:rsidR="00000000" w:rsidDel="00000000" w:rsidP="00000000" w:rsidRDefault="00000000" w:rsidRPr="00000000" w14:paraId="00000009">
      <w:pPr>
        <w:jc w:val="center"/>
        <w:rPr>
          <w:b w:val="1"/>
          <w:color w:val="7030a0"/>
          <w:sz w:val="96"/>
          <w:szCs w:val="96"/>
        </w:rPr>
      </w:pPr>
      <w:r w:rsidDel="00000000" w:rsidR="00000000" w:rsidRPr="00000000">
        <w:rPr>
          <w:rtl w:val="0"/>
        </w:rPr>
      </w:r>
    </w:p>
    <w:p w:rsidR="00000000" w:rsidDel="00000000" w:rsidP="00000000" w:rsidRDefault="00000000" w:rsidRPr="00000000" w14:paraId="0000000A">
      <w:pPr>
        <w:jc w:val="center"/>
        <w:rPr>
          <w:b w:val="1"/>
          <w:color w:val="7030a0"/>
          <w:sz w:val="58"/>
          <w:szCs w:val="58"/>
        </w:rPr>
      </w:pPr>
      <w:r w:rsidDel="00000000" w:rsidR="00000000" w:rsidRPr="00000000">
        <w:rPr>
          <w:b w:val="1"/>
          <w:color w:val="7030a0"/>
          <w:sz w:val="58"/>
          <w:szCs w:val="58"/>
          <w:rtl w:val="0"/>
        </w:rPr>
        <w:t xml:space="preserve">Updated Feb 2021</w:t>
      </w:r>
    </w:p>
    <w:p w:rsidR="00000000" w:rsidDel="00000000" w:rsidP="00000000" w:rsidRDefault="00000000" w:rsidRPr="00000000" w14:paraId="0000000B">
      <w:pPr>
        <w:jc w:val="center"/>
        <w:rPr>
          <w:b w:val="1"/>
          <w:color w:val="7030a0"/>
          <w:sz w:val="58"/>
          <w:szCs w:val="58"/>
        </w:rPr>
      </w:pPr>
      <w:r w:rsidDel="00000000" w:rsidR="00000000" w:rsidRPr="00000000">
        <w:rPr>
          <w:b w:val="1"/>
          <w:color w:val="7030a0"/>
          <w:sz w:val="58"/>
          <w:szCs w:val="58"/>
          <w:rtl w:val="0"/>
        </w:rPr>
        <w:t xml:space="preserve">Updated Apr 2021</w:t>
      </w:r>
    </w:p>
    <w:p w:rsidR="00000000" w:rsidDel="00000000" w:rsidP="00000000" w:rsidRDefault="00000000" w:rsidRPr="00000000" w14:paraId="0000000C">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D">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1077" w:right="0" w:hanging="360"/>
        <w:jc w:val="left"/>
        <w:rPr>
          <w:rFonts w:ascii="Calibri" w:cs="Calibri" w:eastAsia="Calibri" w:hAnsi="Calibri"/>
          <w:b w:val="0"/>
          <w:i w:val="0"/>
          <w:smallCaps w:val="0"/>
          <w:strike w:val="0"/>
          <w:color w:val="2f5496"/>
          <w:sz w:val="32"/>
          <w:szCs w:val="32"/>
          <w:u w:val="none"/>
          <w:vertAlign w:val="baseline"/>
        </w:rPr>
      </w:pPr>
      <w:r w:rsidDel="00000000" w:rsidR="00000000" w:rsidRPr="00000000">
        <w:rPr>
          <w:rFonts w:ascii="Calibri" w:cs="Calibri" w:eastAsia="Calibri" w:hAnsi="Calibri"/>
          <w:b w:val="0"/>
          <w:i w:val="0"/>
          <w:smallCaps w:val="0"/>
          <w:strike w:val="0"/>
          <w:color w:val="2f5496"/>
          <w:sz w:val="32"/>
          <w:szCs w:val="32"/>
          <w:u w:val="none"/>
          <w:vertAlign w:val="baseline"/>
          <w:rtl w:val="0"/>
        </w:rPr>
        <w:t xml:space="preserve">Table of Contents</w:t>
      </w:r>
    </w:p>
    <w:p w:rsidR="00000000" w:rsidDel="00000000" w:rsidP="00000000" w:rsidRDefault="00000000" w:rsidRPr="00000000" w14:paraId="0000000E">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10024"/>
            </w:tabs>
            <w:spacing w:after="100" w:before="0" w:line="259" w:lineRule="auto"/>
            <w:ind w:left="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Introduction</w:t>
              <w:tab/>
              <w:t xml:space="preserve">2</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24"/>
            </w:tabs>
            <w:spacing w:after="100" w:before="0" w:line="259"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w:t>
              <w:tab/>
              <w:t xml:space="preserve">Scoil Aonghusa C.N.S. COVID-19 Policy</w:t>
              <w:tab/>
              <w:t xml:space="preserve">3</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24"/>
            </w:tabs>
            <w:spacing w:after="100" w:before="0" w:line="259"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w:t>
              <w:tab/>
              <w:t xml:space="preserve">Planning and Preparing for Return to School</w:t>
              <w:tab/>
              <w:t xml:space="preserve">5</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24"/>
            </w:tabs>
            <w:spacing w:after="100" w:before="0" w:line="259"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3.</w:t>
              <w:tab/>
              <w:t xml:space="preserve">Procedure for Returning to Work (RTW)</w:t>
              <w:tab/>
              <w:t xml:space="preserve">5</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24"/>
            </w:tabs>
            <w:spacing w:after="100" w:before="0" w:line="259"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4.</w:t>
              <w:tab/>
              <w:t xml:space="preserve">Return to work safely and Lead Worker Representative</w:t>
              <w:tab/>
              <w:t xml:space="preserve">5</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24"/>
            </w:tabs>
            <w:spacing w:after="100" w:before="0" w:line="259"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5.</w:t>
              <w:tab/>
              <w:t xml:space="preserve">Safety Statement and Risk Assessment</w:t>
              <w:tab/>
              <w:t xml:space="preserve">6</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24"/>
            </w:tabs>
            <w:spacing w:after="100" w:before="0" w:line="259"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6.</w:t>
              <w:tab/>
              <w:t xml:space="preserve">General advice to prevent the spread of the virus</w:t>
              <w:tab/>
              <w:t xml:space="preserve">6</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24"/>
            </w:tabs>
            <w:spacing w:after="100" w:before="0" w:line="259"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7.</w:t>
              <w:tab/>
              <w:t xml:space="preserve">Managing the risk of spread of COVID-19</w:t>
              <w:tab/>
              <w:t xml:space="preserve">7</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24"/>
            </w:tabs>
            <w:spacing w:after="100" w:before="0" w:line="259"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8.</w:t>
              <w:tab/>
              <w:t xml:space="preserve">Control Measures</w:t>
              <w:tab/>
              <w:t xml:space="preserve">8</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10024"/>
            </w:tabs>
            <w:spacing w:after="100" w:before="0" w:line="259"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9.</w:t>
              <w:tab/>
              <w:t xml:space="preserve">Dealing with a suspected case of Covid-19</w:t>
              <w:tab/>
              <w:t xml:space="preserve">11</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10024"/>
            </w:tabs>
            <w:spacing w:after="100" w:before="0" w:line="259"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10.</w:t>
              <w:tab/>
              <w:t xml:space="preserve">Staff Duties</w:t>
              <w:tab/>
              <w:t xml:space="preserve">11</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10024"/>
            </w:tabs>
            <w:spacing w:after="100" w:before="0" w:line="259"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11.</w:t>
              <w:tab/>
              <w:t xml:space="preserve">Covid related absence management</w:t>
              <w:tab/>
              <w:t xml:space="preserve">12</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10024"/>
            </w:tabs>
            <w:spacing w:after="100" w:before="0" w:line="259" w:lineRule="auto"/>
            <w:ind w:left="0" w:right="0" w:firstLine="0"/>
            <w:jc w:val="both"/>
            <w:rPr>
              <w:rFonts w:ascii="Calibri" w:cs="Calibri" w:eastAsia="Calibri" w:hAnsi="Calibri"/>
              <w:b w:val="0"/>
              <w:i w:val="0"/>
              <w:smallCaps w:val="0"/>
              <w:strike w:val="0"/>
              <w:color w:val="000000"/>
              <w:sz w:val="22"/>
              <w:szCs w:val="22"/>
              <w:u w:val="none"/>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12.</w:t>
              <w:tab/>
              <w:t xml:space="preserve">Employee Assistance and Wellbeing Programme</w:t>
              <w:tab/>
              <w:t xml:space="preserve">12</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rPr>
          <w:b w:val="1"/>
          <w:sz w:val="28"/>
          <w:szCs w:val="28"/>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rtl w:val="0"/>
        </w:rPr>
      </w:r>
    </w:p>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rtl w:val="0"/>
        </w:rPr>
      </w:r>
    </w:p>
    <w:p w:rsidR="00000000" w:rsidDel="00000000" w:rsidP="00000000" w:rsidRDefault="00000000" w:rsidRPr="00000000" w14:paraId="00000025">
      <w:pPr>
        <w:rPr>
          <w:b w:val="1"/>
          <w:sz w:val="28"/>
          <w:szCs w:val="28"/>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rtl w:val="0"/>
        </w:rPr>
      </w:r>
    </w:p>
    <w:p w:rsidR="00000000" w:rsidDel="00000000" w:rsidP="00000000" w:rsidRDefault="00000000" w:rsidRPr="00000000" w14:paraId="0000002D">
      <w:pPr>
        <w:pStyle w:val="Heading1"/>
        <w:rPr>
          <w:b w:val="0"/>
        </w:rPr>
      </w:pPr>
      <w:bookmarkStart w:colFirst="0" w:colLast="0" w:name="_heading=h.gjdgxs" w:id="0"/>
      <w:bookmarkEnd w:id="0"/>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This </w:t>
      </w:r>
      <w:r w:rsidDel="00000000" w:rsidR="00000000" w:rsidRPr="00000000">
        <w:rPr>
          <w:i w:val="1"/>
          <w:rtl w:val="0"/>
        </w:rPr>
        <w:t xml:space="preserve">Covid-19 Response Plan</w:t>
      </w:r>
      <w:r w:rsidDel="00000000" w:rsidR="00000000" w:rsidRPr="00000000">
        <w:rPr>
          <w:rtl w:val="0"/>
        </w:rPr>
        <w:t xml:space="preserve"> is designed to support the staff and Board of Management (BOM)/Education Training Board (ETB)in putting measures in place that will prevent the spread of Covid-19 in ScoilAonghusa C.N.S.</w:t>
      </w:r>
    </w:p>
    <w:p w:rsidR="00000000" w:rsidDel="00000000" w:rsidP="00000000" w:rsidRDefault="00000000" w:rsidRPr="00000000" w14:paraId="0000002F">
      <w:pPr>
        <w:rPr/>
      </w:pPr>
      <w:r w:rsidDel="00000000" w:rsidR="00000000" w:rsidRPr="00000000">
        <w:rPr>
          <w:rtl w:val="0"/>
        </w:rPr>
        <w:t xml:space="preserve">The Covid-19 Response Plan details the policies and practices necessary for a school to meet the Government’s ‘</w:t>
      </w:r>
      <w:r w:rsidDel="00000000" w:rsidR="00000000" w:rsidRPr="00000000">
        <w:rPr>
          <w:i w:val="1"/>
          <w:rtl w:val="0"/>
        </w:rPr>
        <w:t xml:space="preserve">Return to Work Safely Protocol’</w:t>
      </w:r>
      <w:r w:rsidDel="00000000" w:rsidR="00000000" w:rsidRPr="00000000">
        <w:rPr>
          <w:rtl w:val="0"/>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000000" w:rsidDel="00000000" w:rsidP="00000000" w:rsidRDefault="00000000" w:rsidRPr="00000000" w14:paraId="00000030">
      <w:pPr>
        <w:rPr/>
      </w:pPr>
      <w:r w:rsidDel="00000000" w:rsidR="00000000" w:rsidRPr="00000000">
        <w:rPr>
          <w:rtl w:val="0"/>
        </w:rPr>
        <w:t xml:space="preserve">It is important that the resumption of school based teaching and learning and the reopening of school facilities comply with the protocol to minimise the risk to students, staff and others.As the advice issued by NPHET continues to evolve, this protocol and the measures management and staff need to address may also change. </w:t>
      </w:r>
    </w:p>
    <w:p w:rsidR="00000000" w:rsidDel="00000000" w:rsidP="00000000" w:rsidRDefault="00000000" w:rsidRPr="00000000" w14:paraId="00000031">
      <w:pPr>
        <w:rPr/>
      </w:pPr>
      <w:r w:rsidDel="00000000" w:rsidR="00000000" w:rsidRPr="00000000">
        <w:rPr>
          <w:rtl w:val="0"/>
        </w:rPr>
        <w:t xml:space="preserve">The response plan will support the sustainable reopening of our school where the overriding objective is to protect the health of staff and pupils while promoting the educational and development needs of the children in the school. </w:t>
      </w:r>
    </w:p>
    <w:p w:rsidR="00000000" w:rsidDel="00000000" w:rsidP="00000000" w:rsidRDefault="00000000" w:rsidRPr="00000000" w14:paraId="00000032">
      <w:pPr>
        <w:rPr/>
      </w:pPr>
      <w:r w:rsidDel="00000000" w:rsidR="00000000" w:rsidRPr="00000000">
        <w:rPr>
          <w:rtl w:val="0"/>
        </w:rPr>
        <w:t xml:space="preserve">In line with the Return to Work Safely Protocol, the key to a safe and continued return to work, and re-opening of our schools requires strong communication and a shared collaborative approach between the Board of management, staff, pupilsand parents.  </w:t>
      </w:r>
    </w:p>
    <w:p w:rsidR="00000000" w:rsidDel="00000000" w:rsidP="00000000" w:rsidRDefault="00000000" w:rsidRPr="00000000" w14:paraId="00000033">
      <w:pPr>
        <w:rPr/>
      </w:pPr>
      <w:r w:rsidDel="00000000" w:rsidR="00000000" w:rsidRPr="00000000">
        <w:rPr>
          <w:rtl w:val="0"/>
        </w:rPr>
        <w:t xml:space="preserve">This document aims to provide details of: </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64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COVID-19 School Policy </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4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Planning and Preparing for Return to School </w:t>
      </w:r>
    </w:p>
    <w:p w:rsidR="00000000" w:rsidDel="00000000" w:rsidP="00000000" w:rsidRDefault="00000000" w:rsidRPr="00000000" w14:paraId="0000003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School Building</w:t>
      </w:r>
    </w:p>
    <w:p w:rsidR="00000000" w:rsidDel="00000000" w:rsidP="00000000" w:rsidRDefault="00000000" w:rsidRPr="00000000" w14:paraId="0000003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Signage</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4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Procedure for Returning to Work (RTW)  </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56" w:lineRule="auto"/>
        <w:ind w:left="644" w:right="0" w:hanging="360"/>
        <w:jc w:val="both"/>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Return to work safely and Lead Worker Representative(s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4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Safety Statement and Risk Assessment</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4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General advice to prevent the spread of the virus</w:t>
      </w:r>
    </w:p>
    <w:p w:rsidR="00000000" w:rsidDel="00000000" w:rsidP="00000000" w:rsidRDefault="00000000" w:rsidRPr="00000000" w14:paraId="0000003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Wash your Hands Frequently</w:t>
      </w:r>
    </w:p>
    <w:p w:rsidR="00000000" w:rsidDel="00000000" w:rsidP="00000000" w:rsidRDefault="00000000" w:rsidRPr="00000000" w14:paraId="0000003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Hand Hygiene and Hand Sanitiser</w:t>
      </w:r>
    </w:p>
    <w:p w:rsidR="00000000" w:rsidDel="00000000" w:rsidP="00000000" w:rsidRDefault="00000000" w:rsidRPr="00000000" w14:paraId="0000003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Avoid Touching your Eyes, Nose and Mouth</w:t>
      </w:r>
    </w:p>
    <w:p w:rsidR="00000000" w:rsidDel="00000000" w:rsidP="00000000" w:rsidRDefault="00000000" w:rsidRPr="00000000" w14:paraId="0000003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Physical Distancing</w:t>
      </w:r>
    </w:p>
    <w:p w:rsidR="00000000" w:rsidDel="00000000" w:rsidP="00000000" w:rsidRDefault="00000000" w:rsidRPr="00000000" w14:paraId="0000004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Practice Respiratory Hygiene</w:t>
      </w:r>
    </w:p>
    <w:p w:rsidR="00000000" w:rsidDel="00000000" w:rsidP="00000000" w:rsidRDefault="00000000" w:rsidRPr="00000000" w14:paraId="0000004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Do</w:t>
      </w:r>
    </w:p>
    <w:p w:rsidR="00000000" w:rsidDel="00000000" w:rsidP="00000000" w:rsidRDefault="00000000" w:rsidRPr="00000000" w14:paraId="0000004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Do Not</w:t>
      </w:r>
    </w:p>
    <w:p w:rsidR="00000000" w:rsidDel="00000000" w:rsidP="00000000" w:rsidRDefault="00000000" w:rsidRPr="00000000" w14:paraId="0000004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People at Very High Risk (Extremely Vulnerable)</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4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Managing the Risk of Spread of Covid-19</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64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Control Measures</w:t>
      </w:r>
    </w:p>
    <w:p w:rsidR="00000000" w:rsidDel="00000000" w:rsidP="00000000" w:rsidRDefault="00000000" w:rsidRPr="00000000" w14:paraId="0000004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Return to Work Form</w:t>
      </w:r>
    </w:p>
    <w:p w:rsidR="00000000" w:rsidDel="00000000" w:rsidP="00000000" w:rsidRDefault="00000000" w:rsidRPr="00000000" w14:paraId="0000004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Induction Training</w:t>
      </w:r>
    </w:p>
    <w:p w:rsidR="00000000" w:rsidDel="00000000" w:rsidP="00000000" w:rsidRDefault="00000000" w:rsidRPr="00000000" w14:paraId="0000004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Induction Training – On-line Video</w:t>
      </w:r>
    </w:p>
    <w:p w:rsidR="00000000" w:rsidDel="00000000" w:rsidP="00000000" w:rsidRDefault="00000000" w:rsidRPr="00000000" w14:paraId="0000004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Hygiene and Respiratory Etiquette</w:t>
      </w:r>
    </w:p>
    <w:p w:rsidR="00000000" w:rsidDel="00000000" w:rsidP="00000000" w:rsidRDefault="00000000" w:rsidRPr="00000000" w14:paraId="0000004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Personal Protective Equipment (PPE)</w:t>
      </w:r>
    </w:p>
    <w:p w:rsidR="00000000" w:rsidDel="00000000" w:rsidP="00000000" w:rsidRDefault="00000000" w:rsidRPr="00000000" w14:paraId="0000004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Wearing of Gloves</w:t>
      </w:r>
    </w:p>
    <w:p w:rsidR="00000000" w:rsidDel="00000000" w:rsidP="00000000" w:rsidRDefault="00000000" w:rsidRPr="00000000" w14:paraId="0000004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Cleaning</w:t>
      </w:r>
    </w:p>
    <w:p w:rsidR="00000000" w:rsidDel="00000000" w:rsidP="00000000" w:rsidRDefault="00000000" w:rsidRPr="00000000" w14:paraId="0000004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Access to the School Building / Contact Log</w:t>
      </w:r>
    </w:p>
    <w:p w:rsidR="00000000" w:rsidDel="00000000" w:rsidP="00000000" w:rsidRDefault="00000000" w:rsidRPr="00000000" w14:paraId="0000004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6" w:lineRule="auto"/>
        <w:ind w:left="113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First Aid / Emergency Procedure</w:t>
      </w:r>
    </w:p>
    <w:p w:rsidR="00000000" w:rsidDel="00000000" w:rsidP="00000000" w:rsidRDefault="00000000" w:rsidRPr="00000000" w14:paraId="0000004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88" w:lineRule="auto"/>
        <w:ind w:left="644"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Dealing with a suspected case of Covid-19 </w:t>
      </w:r>
      <w:r w:rsidDel="00000000" w:rsidR="00000000" w:rsidRPr="00000000">
        <w:rPr>
          <w:rtl w:val="0"/>
        </w:rPr>
      </w:r>
    </w:p>
    <w:p w:rsidR="00000000" w:rsidDel="00000000" w:rsidP="00000000" w:rsidRDefault="00000000" w:rsidRPr="00000000" w14:paraId="0000005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88" w:lineRule="auto"/>
        <w:ind w:left="64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Staff Duties</w:t>
      </w:r>
    </w:p>
    <w:p w:rsidR="00000000" w:rsidDel="00000000" w:rsidP="00000000" w:rsidRDefault="00000000" w:rsidRPr="00000000" w14:paraId="0000005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88" w:lineRule="auto"/>
        <w:ind w:left="64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Covid related absence management    </w:t>
      </w:r>
    </w:p>
    <w:p w:rsidR="00000000" w:rsidDel="00000000" w:rsidP="00000000" w:rsidRDefault="00000000" w:rsidRPr="00000000" w14:paraId="0000005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88" w:lineRule="auto"/>
        <w:ind w:left="644"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Employee Assistance and Wellbeing Programme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assistance and cooperation of all staff, pupils, parents/guardians, contractors and visitors is critical to the success of the plan. </w:t>
      </w:r>
    </w:p>
    <w:p w:rsidR="00000000" w:rsidDel="00000000" w:rsidP="00000000" w:rsidRDefault="00000000" w:rsidRPr="00000000" w14:paraId="00000055">
      <w:pPr>
        <w:rPr/>
      </w:pPr>
      <w:r w:rsidDel="00000000" w:rsidR="00000000" w:rsidRPr="00000000">
        <w:rPr>
          <w:rtl w:val="0"/>
        </w:rPr>
        <w:t xml:space="preserve">Every effort is made to ensure the accuracy of the information provided in this document. However, should errors or omissions be identified, please notify us so that appropriate measures can be taken to rectify same.</w:t>
      </w:r>
    </w:p>
    <w:p w:rsidR="00000000" w:rsidDel="00000000" w:rsidP="00000000" w:rsidRDefault="00000000" w:rsidRPr="00000000" w14:paraId="00000056">
      <w:pPr>
        <w:rPr>
          <w:b w:val="1"/>
        </w:rPr>
      </w:pPr>
      <w:r w:rsidDel="00000000" w:rsidR="00000000" w:rsidRPr="00000000">
        <w:rPr>
          <w:b w:val="1"/>
          <w:rtl w:val="0"/>
        </w:rPr>
        <w:t xml:space="preserve">Note: </w:t>
      </w:r>
      <w:r w:rsidDel="00000000" w:rsidR="00000000" w:rsidRPr="00000000">
        <w:rPr>
          <w:rtl w:val="0"/>
        </w:rPr>
        <w:t xml:space="preserve">The plan is a live working document and may be reviewed and amended to take into account new guidance from</w:t>
      </w:r>
      <w:hyperlink r:id="rId7">
        <w:r w:rsidDel="00000000" w:rsidR="00000000" w:rsidRPr="00000000">
          <w:rPr>
            <w:color w:val="0563c1"/>
            <w:u w:val="single"/>
            <w:rtl w:val="0"/>
          </w:rPr>
          <w:t xml:space="preserve">www.Gov.ie</w:t>
        </w:r>
      </w:hyperlink>
      <w:r w:rsidDel="00000000" w:rsidR="00000000" w:rsidRPr="00000000">
        <w:rPr>
          <w:rtl w:val="0"/>
        </w:rPr>
        <w:t xml:space="preserve">, </w:t>
      </w:r>
      <w:hyperlink r:id="rId8">
        <w:r w:rsidDel="00000000" w:rsidR="00000000" w:rsidRPr="00000000">
          <w:rPr>
            <w:color w:val="0563c1"/>
            <w:u w:val="single"/>
            <w:rtl w:val="0"/>
          </w:rPr>
          <w:t xml:space="preserve">www.dbei.ie</w:t>
        </w:r>
      </w:hyperlink>
      <w:hyperlink r:id="rId9">
        <w:r w:rsidDel="00000000" w:rsidR="00000000" w:rsidRPr="00000000">
          <w:rPr>
            <w:color w:val="0563c1"/>
            <w:u w:val="single"/>
            <w:rtl w:val="0"/>
          </w:rPr>
          <w:t xml:space="preserve">www.hse.ie</w:t>
        </w:r>
      </w:hyperlink>
      <w:r w:rsidDel="00000000" w:rsidR="00000000" w:rsidRPr="00000000">
        <w:rPr>
          <w:rtl w:val="0"/>
        </w:rPr>
        <w:t xml:space="preserve">, </w:t>
      </w:r>
      <w:hyperlink r:id="rId10">
        <w:r w:rsidDel="00000000" w:rsidR="00000000" w:rsidRPr="00000000">
          <w:rPr>
            <w:color w:val="0563c1"/>
            <w:u w:val="single"/>
            <w:rtl w:val="0"/>
          </w:rPr>
          <w:t xml:space="preserve">www.hpsc.ie</w:t>
        </w:r>
      </w:hyperlink>
      <w:r w:rsidDel="00000000" w:rsidR="00000000" w:rsidRPr="00000000">
        <w:rPr>
          <w:u w:val="single"/>
          <w:rtl w:val="0"/>
        </w:rPr>
        <w:t xml:space="preserve">,</w:t>
      </w:r>
      <w:hyperlink r:id="rId11">
        <w:r w:rsidDel="00000000" w:rsidR="00000000" w:rsidRPr="00000000">
          <w:rPr>
            <w:color w:val="0563c1"/>
            <w:u w:val="single"/>
            <w:rtl w:val="0"/>
          </w:rPr>
          <w:t xml:space="preserve">www.hsa.ie</w:t>
        </w:r>
      </w:hyperlink>
      <w:r w:rsidDel="00000000" w:rsidR="00000000" w:rsidRPr="00000000">
        <w:rPr>
          <w:u w:val="single"/>
          <w:rtl w:val="0"/>
        </w:rPr>
        <w:t xml:space="preserve">; </w:t>
      </w:r>
      <w:hyperlink r:id="rId12">
        <w:r w:rsidDel="00000000" w:rsidR="00000000" w:rsidRPr="00000000">
          <w:rPr>
            <w:color w:val="0563c1"/>
            <w:u w:val="single"/>
            <w:rtl w:val="0"/>
          </w:rPr>
          <w:t xml:space="preserve">www.education.ie</w:t>
        </w:r>
      </w:hyperlink>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pStyle w:val="Heading1"/>
        <w:numPr>
          <w:ilvl w:val="0"/>
          <w:numId w:val="5"/>
        </w:numPr>
        <w:ind w:left="0" w:hanging="360"/>
        <w:rPr/>
      </w:pPr>
      <w:bookmarkStart w:colFirst="0" w:colLast="0" w:name="_heading=h.30j0zll" w:id="1"/>
      <w:bookmarkEnd w:id="1"/>
      <w:r w:rsidDel="00000000" w:rsidR="00000000" w:rsidRPr="00000000">
        <w:rPr>
          <w:rtl w:val="0"/>
        </w:rPr>
        <w:t xml:space="preserve">Scoil Aonghusa C.N.S. COVID-19 Policy</w:t>
      </w:r>
    </w:p>
    <w:p w:rsidR="00000000" w:rsidDel="00000000" w:rsidP="00000000" w:rsidRDefault="00000000" w:rsidRPr="00000000" w14:paraId="00000059">
      <w:pPr>
        <w:rPr/>
      </w:pPr>
      <w:r w:rsidDel="00000000" w:rsidR="00000000" w:rsidRPr="00000000">
        <w:rPr>
          <w:rtl w:val="0"/>
        </w:rP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p w:rsidR="00000000" w:rsidDel="00000000" w:rsidP="00000000" w:rsidRDefault="00000000" w:rsidRPr="00000000" w14:paraId="0000005A">
      <w:pPr>
        <w:spacing w:after="240" w:before="240" w:lineRule="auto"/>
        <w:jc w:val="center"/>
        <w:rPr>
          <w:b w:val="1"/>
          <w:sz w:val="28"/>
          <w:szCs w:val="28"/>
        </w:rPr>
      </w:pPr>
      <w:r w:rsidDel="00000000" w:rsidR="00000000" w:rsidRPr="00000000">
        <w:rPr>
          <w:b w:val="1"/>
          <w:sz w:val="28"/>
          <w:szCs w:val="28"/>
          <w:rtl w:val="0"/>
        </w:rPr>
        <w:t xml:space="preserve">COVID 19 Policy Statement</w:t>
      </w:r>
    </w:p>
    <w:p w:rsidR="00000000" w:rsidDel="00000000" w:rsidP="00000000" w:rsidRDefault="00000000" w:rsidRPr="00000000" w14:paraId="0000005B">
      <w:pPr>
        <w:spacing w:after="240" w:before="240" w:lineRule="auto"/>
        <w:rPr/>
      </w:pPr>
      <w:r w:rsidDel="00000000" w:rsidR="00000000" w:rsidRPr="00000000">
        <w:rPr>
          <w:b w:val="1"/>
          <w:rtl w:val="0"/>
        </w:rPr>
        <w:t xml:space="preserve">Scoil Aonghusa C.N.S.</w:t>
      </w:r>
      <w:r w:rsidDel="00000000" w:rsidR="00000000" w:rsidRPr="00000000">
        <w:rPr>
          <w:rtl w:val="0"/>
        </w:rPr>
        <w:t xml:space="preserve">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000000" w:rsidDel="00000000" w:rsidP="00000000" w:rsidRDefault="00000000" w:rsidRPr="00000000" w14:paraId="0000005C">
      <w:pPr>
        <w:keepLines w:val="1"/>
        <w:spacing w:after="0" w:before="0" w:line="240" w:lineRule="auto"/>
        <w:ind w:left="360" w:firstLine="0"/>
        <w:jc w:val="left"/>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continue to monitor our COVID-19 response and amend this plan in consultation with our staff</w:t>
      </w:r>
    </w:p>
    <w:p w:rsidR="00000000" w:rsidDel="00000000" w:rsidP="00000000" w:rsidRDefault="00000000" w:rsidRPr="00000000" w14:paraId="0000005D">
      <w:pPr>
        <w:keepLines w:val="1"/>
        <w:spacing w:after="0" w:before="0" w:line="240" w:lineRule="auto"/>
        <w:ind w:left="360" w:firstLine="0"/>
        <w:jc w:val="left"/>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provide up to date information to our staff and pupils on the Public Health advice issued by the HSE and Gov.ie</w:t>
      </w:r>
    </w:p>
    <w:p w:rsidR="00000000" w:rsidDel="00000000" w:rsidP="00000000" w:rsidRDefault="00000000" w:rsidRPr="00000000" w14:paraId="0000005E">
      <w:pPr>
        <w:keepLines w:val="1"/>
        <w:spacing w:after="0" w:before="0" w:line="240" w:lineRule="auto"/>
        <w:ind w:left="360" w:firstLine="0"/>
        <w:jc w:val="left"/>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display information on the signs and symptoms of COVID-19 and correct hand-washing techniques</w:t>
      </w:r>
    </w:p>
    <w:p w:rsidR="00000000" w:rsidDel="00000000" w:rsidP="00000000" w:rsidRDefault="00000000" w:rsidRPr="00000000" w14:paraId="0000005F">
      <w:pPr>
        <w:keepLines w:val="1"/>
        <w:spacing w:after="0" w:before="0" w:line="240" w:lineRule="auto"/>
        <w:ind w:left="360" w:firstLine="0"/>
        <w:jc w:val="left"/>
        <w:rPr/>
      </w:pPr>
      <w:r w:rsidDel="00000000" w:rsidR="00000000" w:rsidRPr="00000000">
        <w:rPr>
          <w:strike w:val="1"/>
          <w:rtl w:val="0"/>
        </w:rPr>
        <w:t xml:space="preserve">·</w:t>
      </w:r>
      <w:r w:rsidDel="00000000" w:rsidR="00000000" w:rsidRPr="00000000">
        <w:rPr>
          <w:rFonts w:ascii="Times New Roman" w:cs="Times New Roman" w:eastAsia="Times New Roman" w:hAnsi="Times New Roman"/>
          <w:strike w:val="1"/>
          <w:sz w:val="14"/>
          <w:szCs w:val="14"/>
          <w:rtl w:val="0"/>
        </w:rPr>
        <w:t xml:space="preserve">         </w:t>
      </w:r>
      <w:r w:rsidDel="00000000" w:rsidR="00000000" w:rsidRPr="00000000">
        <w:rPr>
          <w:rtl w:val="0"/>
        </w:rPr>
        <w:t xml:space="preserve">agree with staff, a worker representative who is easily identifiable to carry out the role outlined in this plan</w:t>
      </w:r>
    </w:p>
    <w:p w:rsidR="00000000" w:rsidDel="00000000" w:rsidP="00000000" w:rsidRDefault="00000000" w:rsidRPr="00000000" w14:paraId="00000060">
      <w:pPr>
        <w:keepLines w:val="1"/>
        <w:spacing w:after="0" w:before="0" w:line="240" w:lineRule="auto"/>
        <w:ind w:left="360" w:firstLine="0"/>
        <w:jc w:val="left"/>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inform all staff and pupils of essential hygiene and respiratory etiquette and physical distancing requirements</w:t>
      </w:r>
    </w:p>
    <w:p w:rsidR="00000000" w:rsidDel="00000000" w:rsidP="00000000" w:rsidRDefault="00000000" w:rsidRPr="00000000" w14:paraId="00000061">
      <w:pPr>
        <w:keepLines w:val="1"/>
        <w:spacing w:after="0" w:before="0" w:line="240" w:lineRule="auto"/>
        <w:ind w:left="360" w:firstLine="0"/>
        <w:jc w:val="left"/>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adapt the school to facilitate physical distancing as appropriate in line with the guidance and direction of the Department of Education and Skills</w:t>
      </w:r>
    </w:p>
    <w:p w:rsidR="00000000" w:rsidDel="00000000" w:rsidP="00000000" w:rsidRDefault="00000000" w:rsidRPr="00000000" w14:paraId="00000062">
      <w:pPr>
        <w:keepLines w:val="1"/>
        <w:spacing w:after="0" w:before="0" w:line="240" w:lineRule="auto"/>
        <w:ind w:left="360" w:firstLine="0"/>
        <w:jc w:val="left"/>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keep a contact log to help with contact tracing</w:t>
      </w:r>
    </w:p>
    <w:p w:rsidR="00000000" w:rsidDel="00000000" w:rsidP="00000000" w:rsidRDefault="00000000" w:rsidRPr="00000000" w14:paraId="00000063">
      <w:pPr>
        <w:keepLines w:val="1"/>
        <w:spacing w:after="0" w:before="0" w:line="240" w:lineRule="auto"/>
        <w:ind w:left="360" w:firstLine="0"/>
        <w:jc w:val="left"/>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ensure staff and pupils engage with the induction / familiarisation briefing provided by the Department of Education and Skills</w:t>
      </w:r>
    </w:p>
    <w:p w:rsidR="00000000" w:rsidDel="00000000" w:rsidP="00000000" w:rsidRDefault="00000000" w:rsidRPr="00000000" w14:paraId="00000064">
      <w:pPr>
        <w:keepLines w:val="1"/>
        <w:spacing w:after="0" w:before="0" w:line="240" w:lineRule="auto"/>
        <w:ind w:left="360" w:firstLine="0"/>
        <w:jc w:val="left"/>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implement the agreed procedures to be followed in the event of someone showing symptoms of COVID-19 while at school</w:t>
      </w:r>
    </w:p>
    <w:p w:rsidR="00000000" w:rsidDel="00000000" w:rsidP="00000000" w:rsidRDefault="00000000" w:rsidRPr="00000000" w14:paraId="00000065">
      <w:pPr>
        <w:keepLines w:val="1"/>
        <w:spacing w:after="0" w:before="0" w:line="240" w:lineRule="auto"/>
        <w:ind w:left="360" w:firstLine="0"/>
        <w:jc w:val="left"/>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provide instructions for staff and pupils to follow if they develop signs and symptoms of COVID-19 during school time</w:t>
      </w:r>
    </w:p>
    <w:p w:rsidR="00000000" w:rsidDel="00000000" w:rsidP="00000000" w:rsidRDefault="00000000" w:rsidRPr="00000000" w14:paraId="00000066">
      <w:pPr>
        <w:keepLines w:val="1"/>
        <w:spacing w:after="0" w:before="0" w:line="240" w:lineRule="auto"/>
        <w:ind w:left="360" w:firstLine="0"/>
        <w:jc w:val="left"/>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implement cleaning in line with Department of Education and Skills advice</w:t>
      </w:r>
    </w:p>
    <w:p w:rsidR="00000000" w:rsidDel="00000000" w:rsidP="00000000" w:rsidRDefault="00000000" w:rsidRPr="00000000" w14:paraId="00000067">
      <w:pPr>
        <w:spacing w:after="240" w:before="240" w:lineRule="auto"/>
        <w:jc w:val="left"/>
        <w:rPr/>
      </w:pPr>
      <w:r w:rsidDel="00000000" w:rsidR="00000000" w:rsidRPr="00000000">
        <w:rPr>
          <w:rtl w:val="0"/>
        </w:rPr>
        <w:t xml:space="preserve">All school staff will be consulted on an ongoing basis and feedback is encouraged on any concerns, issues or suggestions.</w:t>
      </w:r>
    </w:p>
    <w:p w:rsidR="00000000" w:rsidDel="00000000" w:rsidP="00000000" w:rsidRDefault="00000000" w:rsidRPr="00000000" w14:paraId="00000068">
      <w:pPr>
        <w:spacing w:after="240" w:before="240" w:lineRule="auto"/>
        <w:jc w:val="left"/>
        <w:rPr/>
      </w:pPr>
      <w:r w:rsidDel="00000000" w:rsidR="00000000" w:rsidRPr="00000000">
        <w:rPr>
          <w:rtl w:val="0"/>
        </w:rPr>
        <w:t xml:space="preserve">This can be done through the Lead Worker Representative(s)  </w:t>
        <w:tab/>
        <w:t xml:space="preserve">Amanda Greene</w:t>
      </w:r>
    </w:p>
    <w:p w:rsidR="00000000" w:rsidDel="00000000" w:rsidP="00000000" w:rsidRDefault="00000000" w:rsidRPr="00000000" w14:paraId="00000069">
      <w:pPr>
        <w:spacing w:after="240" w:before="240" w:lineRule="auto"/>
        <w:rPr/>
      </w:pPr>
      <w:r w:rsidDel="00000000" w:rsidR="00000000" w:rsidRPr="00000000">
        <w:rPr>
          <w:rtl w:val="0"/>
        </w:rPr>
        <w:t xml:space="preserve">Signed: _________________________________           </w:t>
        <w:tab/>
        <w:t xml:space="preserve">Date: 27.09.20</w:t>
      </w:r>
    </w:p>
    <w:p w:rsidR="00000000" w:rsidDel="00000000" w:rsidP="00000000" w:rsidRDefault="00000000" w:rsidRPr="00000000" w14:paraId="0000006A">
      <w:pPr>
        <w:spacing w:after="240" w:before="240" w:lineRule="auto"/>
        <w:rPr/>
      </w:pPr>
      <w:r w:rsidDel="00000000" w:rsidR="00000000" w:rsidRPr="00000000">
        <w:rPr>
          <w:rtl w:val="0"/>
        </w:rPr>
      </w:r>
    </w:p>
    <w:tbl>
      <w:tblPr>
        <w:tblStyle w:val="Table1"/>
        <w:tblW w:w="99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8205"/>
        <w:tblGridChange w:id="0">
          <w:tblGrid>
            <w:gridCol w:w="1785"/>
            <w:gridCol w:w="82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Change made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August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numPr>
                <w:ilvl w:val="0"/>
                <w:numId w:val="21"/>
              </w:numPr>
              <w:spacing w:after="0" w:line="240" w:lineRule="auto"/>
              <w:ind w:left="720" w:hanging="360"/>
              <w:jc w:val="left"/>
              <w:rPr/>
            </w:pPr>
            <w:r w:rsidDel="00000000" w:rsidR="00000000" w:rsidRPr="00000000">
              <w:rPr>
                <w:rtl w:val="0"/>
              </w:rPr>
              <w:t xml:space="preserve">Return to Work Checklists completed by all staff</w:t>
            </w:r>
          </w:p>
          <w:p w:rsidR="00000000" w:rsidDel="00000000" w:rsidP="00000000" w:rsidRDefault="00000000" w:rsidRPr="00000000" w14:paraId="00000070">
            <w:pPr>
              <w:numPr>
                <w:ilvl w:val="0"/>
                <w:numId w:val="21"/>
              </w:numPr>
              <w:spacing w:after="0" w:line="240" w:lineRule="auto"/>
              <w:ind w:left="720" w:hanging="360"/>
              <w:jc w:val="left"/>
              <w:rPr/>
            </w:pPr>
            <w:r w:rsidDel="00000000" w:rsidR="00000000" w:rsidRPr="00000000">
              <w:rPr>
                <w:rtl w:val="0"/>
              </w:rPr>
              <w:t xml:space="preserve">Covid 19 School Response Plan, Logistics PLan, Policy Statement and Risk Assessment drawn up.</w:t>
            </w:r>
          </w:p>
          <w:p w:rsidR="00000000" w:rsidDel="00000000" w:rsidP="00000000" w:rsidRDefault="00000000" w:rsidRPr="00000000" w14:paraId="00000071">
            <w:pPr>
              <w:numPr>
                <w:ilvl w:val="0"/>
                <w:numId w:val="21"/>
              </w:numPr>
              <w:spacing w:after="0" w:line="240" w:lineRule="auto"/>
              <w:ind w:left="720" w:hanging="360"/>
              <w:jc w:val="left"/>
              <w:rPr/>
            </w:pPr>
            <w:r w:rsidDel="00000000" w:rsidR="00000000" w:rsidRPr="00000000">
              <w:rPr>
                <w:rtl w:val="0"/>
              </w:rPr>
              <w:t xml:space="preserve">Covid 19 Induction Training completed by all staff</w:t>
            </w:r>
          </w:p>
          <w:p w:rsidR="00000000" w:rsidDel="00000000" w:rsidP="00000000" w:rsidRDefault="00000000" w:rsidRPr="00000000" w14:paraId="00000072">
            <w:pPr>
              <w:numPr>
                <w:ilvl w:val="0"/>
                <w:numId w:val="21"/>
              </w:numPr>
              <w:spacing w:after="0" w:line="240" w:lineRule="auto"/>
              <w:ind w:left="720" w:hanging="360"/>
              <w:jc w:val="left"/>
              <w:rPr/>
            </w:pPr>
            <w:r w:rsidDel="00000000" w:rsidR="00000000" w:rsidRPr="00000000">
              <w:rPr>
                <w:rtl w:val="0"/>
              </w:rPr>
              <w:t xml:space="preserve">Covid Cleaning Training completed by cleaning staff</w:t>
            </w:r>
          </w:p>
          <w:p w:rsidR="00000000" w:rsidDel="00000000" w:rsidP="00000000" w:rsidRDefault="00000000" w:rsidRPr="00000000" w14:paraId="00000073">
            <w:pPr>
              <w:numPr>
                <w:ilvl w:val="0"/>
                <w:numId w:val="21"/>
              </w:numPr>
              <w:spacing w:after="0" w:line="240" w:lineRule="auto"/>
              <w:ind w:left="720" w:hanging="360"/>
              <w:jc w:val="left"/>
              <w:rPr/>
            </w:pPr>
            <w:r w:rsidDel="00000000" w:rsidR="00000000" w:rsidRPr="00000000">
              <w:rPr>
                <w:rtl w:val="0"/>
              </w:rPr>
              <w:t xml:space="preserve">Shared SEN teacher spends all day Wed, Thurs, Fri in our school so as not to move between schools in one day</w:t>
            </w:r>
          </w:p>
          <w:p w:rsidR="00000000" w:rsidDel="00000000" w:rsidP="00000000" w:rsidRDefault="00000000" w:rsidRPr="00000000" w14:paraId="00000074">
            <w:pPr>
              <w:numPr>
                <w:ilvl w:val="0"/>
                <w:numId w:val="21"/>
              </w:numPr>
              <w:spacing w:after="0" w:line="240" w:lineRule="auto"/>
              <w:ind w:left="720" w:hanging="360"/>
              <w:jc w:val="left"/>
              <w:rPr/>
            </w:pPr>
            <w:r w:rsidDel="00000000" w:rsidR="00000000" w:rsidRPr="00000000">
              <w:rPr>
                <w:rtl w:val="0"/>
              </w:rPr>
              <w:t xml:space="preserve">Lead Worker Representative (Amanda Greene) and Deputy Lead Worker Representative (Rose McCarthy) appointed. </w:t>
            </w:r>
          </w:p>
          <w:p w:rsidR="00000000" w:rsidDel="00000000" w:rsidP="00000000" w:rsidRDefault="00000000" w:rsidRPr="00000000" w14:paraId="00000075">
            <w:pPr>
              <w:numPr>
                <w:ilvl w:val="0"/>
                <w:numId w:val="21"/>
              </w:numPr>
              <w:spacing w:after="0" w:line="240" w:lineRule="auto"/>
              <w:ind w:left="720" w:hanging="360"/>
              <w:jc w:val="left"/>
              <w:rPr/>
            </w:pPr>
            <w:r w:rsidDel="00000000" w:rsidR="00000000" w:rsidRPr="00000000">
              <w:rPr>
                <w:rtl w:val="0"/>
              </w:rPr>
              <w:t xml:space="preserve">Two Isolation Rooms set up and all staff are familiar with the procedure in the event that a child may need to go to the isolation room. </w:t>
            </w:r>
          </w:p>
          <w:p w:rsidR="00000000" w:rsidDel="00000000" w:rsidP="00000000" w:rsidRDefault="00000000" w:rsidRPr="00000000" w14:paraId="00000076">
            <w:pPr>
              <w:numPr>
                <w:ilvl w:val="0"/>
                <w:numId w:val="21"/>
              </w:numPr>
              <w:spacing w:after="0" w:line="240" w:lineRule="auto"/>
              <w:ind w:left="720" w:hanging="360"/>
              <w:jc w:val="left"/>
              <w:rPr/>
            </w:pPr>
            <w:r w:rsidDel="00000000" w:rsidR="00000000" w:rsidRPr="00000000">
              <w:rPr>
                <w:rtl w:val="0"/>
              </w:rPr>
              <w:t xml:space="preserve">Separate entrances and exits for each class bubble.</w:t>
            </w:r>
          </w:p>
          <w:p w:rsidR="00000000" w:rsidDel="00000000" w:rsidP="00000000" w:rsidRDefault="00000000" w:rsidRPr="00000000" w14:paraId="00000077">
            <w:pPr>
              <w:numPr>
                <w:ilvl w:val="0"/>
                <w:numId w:val="21"/>
              </w:numPr>
              <w:spacing w:after="0" w:line="240" w:lineRule="auto"/>
              <w:ind w:left="720" w:hanging="360"/>
              <w:jc w:val="left"/>
              <w:rPr/>
            </w:pPr>
            <w:r w:rsidDel="00000000" w:rsidR="00000000" w:rsidRPr="00000000">
              <w:rPr>
                <w:rtl w:val="0"/>
              </w:rPr>
              <w:t xml:space="preserve">Marked spots outside for social distancing at drop off and collection</w:t>
            </w:r>
          </w:p>
          <w:p w:rsidR="00000000" w:rsidDel="00000000" w:rsidP="00000000" w:rsidRDefault="00000000" w:rsidRPr="00000000" w14:paraId="00000078">
            <w:pPr>
              <w:numPr>
                <w:ilvl w:val="0"/>
                <w:numId w:val="21"/>
              </w:numPr>
              <w:spacing w:after="0" w:line="240" w:lineRule="auto"/>
              <w:ind w:left="720" w:hanging="360"/>
              <w:jc w:val="left"/>
              <w:rPr/>
            </w:pPr>
            <w:r w:rsidDel="00000000" w:rsidR="00000000" w:rsidRPr="00000000">
              <w:rPr>
                <w:rtl w:val="0"/>
              </w:rPr>
              <w:t xml:space="preserve">No visitors permitted to the school unless absolutely necessary. Any visitors must fill in a contact tracing log and wear a mask.</w:t>
            </w:r>
          </w:p>
          <w:p w:rsidR="00000000" w:rsidDel="00000000" w:rsidP="00000000" w:rsidRDefault="00000000" w:rsidRPr="00000000" w14:paraId="00000079">
            <w:pPr>
              <w:numPr>
                <w:ilvl w:val="0"/>
                <w:numId w:val="21"/>
              </w:numPr>
              <w:spacing w:after="0" w:line="240" w:lineRule="auto"/>
              <w:ind w:left="720" w:hanging="360"/>
              <w:jc w:val="left"/>
              <w:rPr/>
            </w:pPr>
            <w:r w:rsidDel="00000000" w:rsidR="00000000" w:rsidRPr="00000000">
              <w:rPr>
                <w:rtl w:val="0"/>
              </w:rPr>
              <w:t xml:space="preserve">Staggered break times so that there are less children on the yard at any one time. Each class bubble has a seperate yard area.</w:t>
            </w:r>
          </w:p>
          <w:p w:rsidR="00000000" w:rsidDel="00000000" w:rsidP="00000000" w:rsidRDefault="00000000" w:rsidRPr="00000000" w14:paraId="0000007A">
            <w:pPr>
              <w:numPr>
                <w:ilvl w:val="0"/>
                <w:numId w:val="21"/>
              </w:numPr>
              <w:spacing w:after="0" w:line="240" w:lineRule="auto"/>
              <w:ind w:left="720" w:hanging="360"/>
              <w:jc w:val="left"/>
              <w:rPr/>
            </w:pPr>
            <w:r w:rsidDel="00000000" w:rsidR="00000000" w:rsidRPr="00000000">
              <w:rPr>
                <w:rtl w:val="0"/>
              </w:rPr>
              <w:t xml:space="preserve">Pods in each class. 1 metre maintained between pods, as much as possible. No sharing of resources between pods.</w:t>
            </w:r>
          </w:p>
          <w:p w:rsidR="00000000" w:rsidDel="00000000" w:rsidP="00000000" w:rsidRDefault="00000000" w:rsidRPr="00000000" w14:paraId="0000007B">
            <w:pPr>
              <w:numPr>
                <w:ilvl w:val="0"/>
                <w:numId w:val="21"/>
              </w:numPr>
              <w:spacing w:after="0" w:line="240" w:lineRule="auto"/>
              <w:ind w:left="720" w:hanging="360"/>
              <w:jc w:val="left"/>
              <w:rPr/>
            </w:pPr>
            <w:r w:rsidDel="00000000" w:rsidR="00000000" w:rsidRPr="00000000">
              <w:rPr>
                <w:rtl w:val="0"/>
              </w:rPr>
              <w:t xml:space="preserve">2 metre marked on the ground around teachers’ tables</w:t>
            </w:r>
          </w:p>
          <w:p w:rsidR="00000000" w:rsidDel="00000000" w:rsidP="00000000" w:rsidRDefault="00000000" w:rsidRPr="00000000" w14:paraId="0000007C">
            <w:pPr>
              <w:numPr>
                <w:ilvl w:val="0"/>
                <w:numId w:val="21"/>
              </w:numPr>
              <w:spacing w:after="0" w:line="240" w:lineRule="auto"/>
              <w:ind w:left="720" w:hanging="360"/>
              <w:jc w:val="left"/>
              <w:rPr/>
            </w:pPr>
            <w:r w:rsidDel="00000000" w:rsidR="00000000" w:rsidRPr="00000000">
              <w:rPr>
                <w:rtl w:val="0"/>
              </w:rPr>
              <w:t xml:space="preserve">Perspex screens will be ordered on staff request</w:t>
            </w:r>
          </w:p>
          <w:p w:rsidR="00000000" w:rsidDel="00000000" w:rsidP="00000000" w:rsidRDefault="00000000" w:rsidRPr="00000000" w14:paraId="0000007D">
            <w:pPr>
              <w:numPr>
                <w:ilvl w:val="0"/>
                <w:numId w:val="21"/>
              </w:numPr>
              <w:spacing w:after="0" w:line="240" w:lineRule="auto"/>
              <w:ind w:left="720" w:hanging="360"/>
              <w:jc w:val="left"/>
              <w:rPr/>
            </w:pPr>
            <w:r w:rsidDel="00000000" w:rsidR="00000000" w:rsidRPr="00000000">
              <w:rPr>
                <w:rtl w:val="0"/>
              </w:rPr>
              <w:t xml:space="preserve">Each class has a timetable of handwashing, hand sanitising and cleaning schedules of their own work space and resources throughout the day.</w:t>
            </w:r>
          </w:p>
          <w:p w:rsidR="00000000" w:rsidDel="00000000" w:rsidP="00000000" w:rsidRDefault="00000000" w:rsidRPr="00000000" w14:paraId="0000007E">
            <w:pPr>
              <w:numPr>
                <w:ilvl w:val="0"/>
                <w:numId w:val="21"/>
              </w:numPr>
              <w:spacing w:after="0" w:line="240" w:lineRule="auto"/>
              <w:ind w:left="720" w:hanging="360"/>
              <w:jc w:val="left"/>
              <w:rPr/>
            </w:pPr>
            <w:r w:rsidDel="00000000" w:rsidR="00000000" w:rsidRPr="00000000">
              <w:rPr>
                <w:rtl w:val="0"/>
              </w:rPr>
              <w:t xml:space="preserve">Paper hand towel dispensers installed to avoid sharing of cloth towels</w:t>
            </w:r>
          </w:p>
          <w:p w:rsidR="00000000" w:rsidDel="00000000" w:rsidP="00000000" w:rsidRDefault="00000000" w:rsidRPr="00000000" w14:paraId="0000007F">
            <w:pPr>
              <w:numPr>
                <w:ilvl w:val="0"/>
                <w:numId w:val="21"/>
              </w:numPr>
              <w:spacing w:after="0" w:line="240" w:lineRule="auto"/>
              <w:ind w:left="720" w:hanging="360"/>
              <w:jc w:val="left"/>
              <w:rPr/>
            </w:pPr>
            <w:r w:rsidDel="00000000" w:rsidR="00000000" w:rsidRPr="00000000">
              <w:rPr>
                <w:rtl w:val="0"/>
              </w:rPr>
              <w:t xml:space="preserve">Foot pedal bins have been ordered for all toilets and classrooms </w:t>
            </w:r>
          </w:p>
          <w:p w:rsidR="00000000" w:rsidDel="00000000" w:rsidP="00000000" w:rsidRDefault="00000000" w:rsidRPr="00000000" w14:paraId="00000080">
            <w:pPr>
              <w:numPr>
                <w:ilvl w:val="0"/>
                <w:numId w:val="21"/>
              </w:numPr>
              <w:spacing w:after="0" w:line="240" w:lineRule="auto"/>
              <w:ind w:left="720" w:hanging="360"/>
              <w:jc w:val="left"/>
              <w:rPr/>
            </w:pPr>
            <w:r w:rsidDel="00000000" w:rsidR="00000000" w:rsidRPr="00000000">
              <w:rPr>
                <w:rtl w:val="0"/>
              </w:rPr>
              <w:t xml:space="preserve">Wall mounted hand sanitisers installed in every classroom and at class entrance and exit doors</w:t>
            </w:r>
          </w:p>
          <w:p w:rsidR="00000000" w:rsidDel="00000000" w:rsidP="00000000" w:rsidRDefault="00000000" w:rsidRPr="00000000" w14:paraId="00000081">
            <w:pPr>
              <w:numPr>
                <w:ilvl w:val="0"/>
                <w:numId w:val="21"/>
              </w:numPr>
              <w:spacing w:after="0" w:line="240" w:lineRule="auto"/>
              <w:ind w:left="720" w:hanging="360"/>
              <w:jc w:val="left"/>
              <w:rPr/>
            </w:pPr>
            <w:r w:rsidDel="00000000" w:rsidR="00000000" w:rsidRPr="00000000">
              <w:rPr>
                <w:rtl w:val="0"/>
              </w:rPr>
              <w:t xml:space="preserve">Library – each class has a set day a week – books are quarantined for 3 days before being put back on the shelves</w:t>
            </w:r>
          </w:p>
          <w:p w:rsidR="00000000" w:rsidDel="00000000" w:rsidP="00000000" w:rsidRDefault="00000000" w:rsidRPr="00000000" w14:paraId="00000082">
            <w:pPr>
              <w:numPr>
                <w:ilvl w:val="0"/>
                <w:numId w:val="21"/>
              </w:numPr>
              <w:spacing w:after="0" w:line="240" w:lineRule="auto"/>
              <w:ind w:left="720" w:hanging="360"/>
              <w:jc w:val="left"/>
              <w:rPr/>
            </w:pPr>
            <w:r w:rsidDel="00000000" w:rsidR="00000000" w:rsidRPr="00000000">
              <w:rPr>
                <w:rtl w:val="0"/>
              </w:rPr>
              <w:t xml:space="preserve">All PE to take place outdoors except for Special Classes</w:t>
            </w:r>
          </w:p>
          <w:p w:rsidR="00000000" w:rsidDel="00000000" w:rsidP="00000000" w:rsidRDefault="00000000" w:rsidRPr="00000000" w14:paraId="00000083">
            <w:pPr>
              <w:numPr>
                <w:ilvl w:val="0"/>
                <w:numId w:val="21"/>
              </w:numPr>
              <w:spacing w:after="0" w:line="240" w:lineRule="auto"/>
              <w:ind w:left="720" w:hanging="360"/>
              <w:jc w:val="left"/>
              <w:rPr/>
            </w:pPr>
            <w:r w:rsidDel="00000000" w:rsidR="00000000" w:rsidRPr="00000000">
              <w:rPr>
                <w:rtl w:val="0"/>
              </w:rPr>
              <w:t xml:space="preserve">Staffroom – limited to five people at a time. </w:t>
            </w:r>
          </w:p>
          <w:p w:rsidR="00000000" w:rsidDel="00000000" w:rsidP="00000000" w:rsidRDefault="00000000" w:rsidRPr="00000000" w14:paraId="00000084">
            <w:pPr>
              <w:numPr>
                <w:ilvl w:val="0"/>
                <w:numId w:val="21"/>
              </w:numPr>
              <w:spacing w:after="0" w:line="240" w:lineRule="auto"/>
              <w:ind w:left="720" w:hanging="360"/>
              <w:jc w:val="left"/>
              <w:rPr/>
            </w:pPr>
            <w:r w:rsidDel="00000000" w:rsidR="00000000" w:rsidRPr="00000000">
              <w:rPr>
                <w:rtl w:val="0"/>
              </w:rPr>
              <w:t xml:space="preserve">Sanitising fog gun purchased to sanitise large spaces.</w:t>
            </w:r>
          </w:p>
          <w:p w:rsidR="00000000" w:rsidDel="00000000" w:rsidP="00000000" w:rsidRDefault="00000000" w:rsidRPr="00000000" w14:paraId="00000085">
            <w:pPr>
              <w:numPr>
                <w:ilvl w:val="0"/>
                <w:numId w:val="21"/>
              </w:numPr>
              <w:spacing w:after="0" w:line="240" w:lineRule="auto"/>
              <w:ind w:left="720" w:hanging="360"/>
              <w:jc w:val="left"/>
              <w:rPr/>
            </w:pPr>
            <w:r w:rsidDel="00000000" w:rsidR="00000000" w:rsidRPr="00000000">
              <w:rPr>
                <w:rtl w:val="0"/>
              </w:rPr>
              <w:t xml:space="preserve">Perspex screen installed in secretary’s office</w:t>
            </w:r>
          </w:p>
          <w:p w:rsidR="00000000" w:rsidDel="00000000" w:rsidP="00000000" w:rsidRDefault="00000000" w:rsidRPr="00000000" w14:paraId="00000086">
            <w:pPr>
              <w:numPr>
                <w:ilvl w:val="0"/>
                <w:numId w:val="21"/>
              </w:numPr>
              <w:spacing w:after="0" w:line="240" w:lineRule="auto"/>
              <w:ind w:left="720" w:hanging="360"/>
              <w:jc w:val="left"/>
              <w:rPr/>
            </w:pPr>
            <w:r w:rsidDel="00000000" w:rsidR="00000000" w:rsidRPr="00000000">
              <w:rPr>
                <w:rtl w:val="0"/>
              </w:rPr>
              <w:t xml:space="preserve">Toilets divided between classes (no sharing of toilet blocks between class bubbles)</w:t>
            </w:r>
          </w:p>
          <w:p w:rsidR="00000000" w:rsidDel="00000000" w:rsidP="00000000" w:rsidRDefault="00000000" w:rsidRPr="00000000" w14:paraId="00000087">
            <w:pPr>
              <w:numPr>
                <w:ilvl w:val="0"/>
                <w:numId w:val="21"/>
              </w:numPr>
              <w:spacing w:after="0" w:line="240" w:lineRule="auto"/>
              <w:ind w:left="720" w:hanging="360"/>
              <w:jc w:val="left"/>
              <w:rPr/>
            </w:pPr>
            <w:r w:rsidDel="00000000" w:rsidR="00000000" w:rsidRPr="00000000">
              <w:rPr>
                <w:rtl w:val="0"/>
              </w:rPr>
              <w:t xml:space="preserve">One way system put into place around school building</w:t>
            </w:r>
          </w:p>
          <w:p w:rsidR="00000000" w:rsidDel="00000000" w:rsidP="00000000" w:rsidRDefault="00000000" w:rsidRPr="00000000" w14:paraId="00000088">
            <w:pPr>
              <w:numPr>
                <w:ilvl w:val="0"/>
                <w:numId w:val="21"/>
              </w:numPr>
              <w:spacing w:after="0" w:line="240" w:lineRule="auto"/>
              <w:ind w:left="720" w:hanging="360"/>
              <w:jc w:val="left"/>
              <w:rPr/>
            </w:pPr>
            <w:r w:rsidDel="00000000" w:rsidR="00000000" w:rsidRPr="00000000">
              <w:rPr>
                <w:rtl w:val="0"/>
              </w:rPr>
              <w:t xml:space="preserve">Each class bubble assigned separate entrance and exit door</w:t>
            </w:r>
          </w:p>
          <w:p w:rsidR="00000000" w:rsidDel="00000000" w:rsidP="00000000" w:rsidRDefault="00000000" w:rsidRPr="00000000" w14:paraId="00000089">
            <w:pPr>
              <w:numPr>
                <w:ilvl w:val="0"/>
                <w:numId w:val="21"/>
              </w:numPr>
              <w:spacing w:after="0" w:line="240" w:lineRule="auto"/>
              <w:ind w:left="720" w:hanging="360"/>
              <w:jc w:val="left"/>
              <w:rPr/>
            </w:pPr>
            <w:r w:rsidDel="00000000" w:rsidR="00000000" w:rsidRPr="00000000">
              <w:rPr>
                <w:rtl w:val="0"/>
              </w:rPr>
              <w:t xml:space="preserve">Signs erected outside building to show classes which routes to use to enter classes</w:t>
            </w:r>
          </w:p>
          <w:p w:rsidR="00000000" w:rsidDel="00000000" w:rsidP="00000000" w:rsidRDefault="00000000" w:rsidRPr="00000000" w14:paraId="0000008A">
            <w:pPr>
              <w:numPr>
                <w:ilvl w:val="0"/>
                <w:numId w:val="21"/>
              </w:numPr>
              <w:spacing w:after="0" w:line="240" w:lineRule="auto"/>
              <w:ind w:left="720" w:hanging="360"/>
              <w:jc w:val="left"/>
              <w:rPr/>
            </w:pPr>
            <w:r w:rsidDel="00000000" w:rsidR="00000000" w:rsidRPr="00000000">
              <w:rPr>
                <w:rtl w:val="0"/>
              </w:rPr>
              <w:t xml:space="preserve">Teachers assigned to morning supervision to supervise children in their classrooms so as not to mix class bubbles</w:t>
            </w:r>
          </w:p>
          <w:p w:rsidR="00000000" w:rsidDel="00000000" w:rsidP="00000000" w:rsidRDefault="00000000" w:rsidRPr="00000000" w14:paraId="0000008B">
            <w:pPr>
              <w:numPr>
                <w:ilvl w:val="0"/>
                <w:numId w:val="21"/>
              </w:numPr>
              <w:spacing w:after="0" w:line="240" w:lineRule="auto"/>
              <w:ind w:left="720" w:hanging="360"/>
              <w:jc w:val="left"/>
              <w:rPr/>
            </w:pPr>
            <w:r w:rsidDel="00000000" w:rsidR="00000000" w:rsidRPr="00000000">
              <w:rPr>
                <w:rtl w:val="0"/>
              </w:rPr>
              <w:t xml:space="preserve">2m area cordoned off around teachers’ desks</w:t>
            </w:r>
          </w:p>
          <w:p w:rsidR="00000000" w:rsidDel="00000000" w:rsidP="00000000" w:rsidRDefault="00000000" w:rsidRPr="00000000" w14:paraId="0000008C">
            <w:pPr>
              <w:numPr>
                <w:ilvl w:val="0"/>
                <w:numId w:val="22"/>
              </w:numPr>
              <w:shd w:fill="ffffff" w:val="clear"/>
              <w:spacing w:after="0" w:line="240" w:lineRule="auto"/>
              <w:ind w:left="720" w:hanging="360"/>
              <w:jc w:val="left"/>
              <w:rPr/>
            </w:pPr>
            <w:r w:rsidDel="00000000" w:rsidR="00000000" w:rsidRPr="00000000">
              <w:rPr>
                <w:rtl w:val="0"/>
              </w:rPr>
              <w:t xml:space="preserve">PPE purchased for all staff members (face masks, gloves, disposable aprons, visors)</w:t>
            </w:r>
          </w:p>
          <w:p w:rsidR="00000000" w:rsidDel="00000000" w:rsidP="00000000" w:rsidRDefault="00000000" w:rsidRPr="00000000" w14:paraId="0000008D">
            <w:pPr>
              <w:numPr>
                <w:ilvl w:val="0"/>
                <w:numId w:val="22"/>
              </w:numPr>
              <w:shd w:fill="ffffff" w:val="clear"/>
              <w:spacing w:after="0" w:line="240" w:lineRule="auto"/>
              <w:ind w:left="720" w:hanging="360"/>
              <w:jc w:val="left"/>
              <w:rPr/>
            </w:pPr>
            <w:r w:rsidDel="00000000" w:rsidR="00000000" w:rsidRPr="00000000">
              <w:rPr>
                <w:rtl w:val="0"/>
              </w:rPr>
              <w:t xml:space="preserve">Individual hand sanitisers purchased for each staff member</w:t>
            </w:r>
          </w:p>
          <w:p w:rsidR="00000000" w:rsidDel="00000000" w:rsidP="00000000" w:rsidRDefault="00000000" w:rsidRPr="00000000" w14:paraId="0000008E">
            <w:pPr>
              <w:numPr>
                <w:ilvl w:val="0"/>
                <w:numId w:val="22"/>
              </w:numPr>
              <w:shd w:fill="ffffff" w:val="clear"/>
              <w:spacing w:after="0" w:line="240" w:lineRule="auto"/>
              <w:ind w:left="720" w:hanging="360"/>
              <w:jc w:val="left"/>
              <w:rPr/>
            </w:pPr>
            <w:r w:rsidDel="00000000" w:rsidR="00000000" w:rsidRPr="00000000">
              <w:rPr>
                <w:rtl w:val="0"/>
              </w:rPr>
              <w:t xml:space="preserve">Cleaning sprays, disinfectant sprays and cloths purchased for each class</w:t>
            </w:r>
          </w:p>
          <w:p w:rsidR="00000000" w:rsidDel="00000000" w:rsidP="00000000" w:rsidRDefault="00000000" w:rsidRPr="00000000" w14:paraId="0000008F">
            <w:pPr>
              <w:numPr>
                <w:ilvl w:val="0"/>
                <w:numId w:val="22"/>
              </w:numPr>
              <w:shd w:fill="ffffff" w:val="clear"/>
              <w:spacing w:after="0" w:line="240" w:lineRule="auto"/>
              <w:ind w:left="720" w:hanging="360"/>
              <w:jc w:val="left"/>
              <w:rPr/>
            </w:pPr>
            <w:r w:rsidDel="00000000" w:rsidR="00000000" w:rsidRPr="00000000">
              <w:rPr>
                <w:rtl w:val="0"/>
              </w:rPr>
              <w:t xml:space="preserve">Bum bags purchased for all staff members to hold ppe and hand sanitiser.</w:t>
            </w:r>
          </w:p>
          <w:p w:rsidR="00000000" w:rsidDel="00000000" w:rsidP="00000000" w:rsidRDefault="00000000" w:rsidRPr="00000000" w14:paraId="00000090">
            <w:pPr>
              <w:numPr>
                <w:ilvl w:val="0"/>
                <w:numId w:val="22"/>
              </w:numPr>
              <w:shd w:fill="ffffff" w:val="clear"/>
              <w:spacing w:after="0" w:line="240" w:lineRule="auto"/>
              <w:ind w:left="720" w:hanging="360"/>
              <w:jc w:val="left"/>
              <w:rPr/>
            </w:pPr>
            <w:r w:rsidDel="00000000" w:rsidR="00000000" w:rsidRPr="00000000">
              <w:rPr>
                <w:rtl w:val="0"/>
              </w:rPr>
              <w:t xml:space="preserve">Standalone large hand sanitising dispenser purchased for school foyer</w:t>
            </w:r>
          </w:p>
          <w:p w:rsidR="00000000" w:rsidDel="00000000" w:rsidP="00000000" w:rsidRDefault="00000000" w:rsidRPr="00000000" w14:paraId="00000091">
            <w:pPr>
              <w:numPr>
                <w:ilvl w:val="0"/>
                <w:numId w:val="22"/>
              </w:numPr>
              <w:shd w:fill="ffffff" w:val="clear"/>
              <w:spacing w:after="0" w:line="240" w:lineRule="auto"/>
              <w:ind w:left="720" w:hanging="360"/>
              <w:jc w:val="left"/>
              <w:rPr/>
            </w:pPr>
            <w:r w:rsidDel="00000000" w:rsidR="00000000" w:rsidRPr="00000000">
              <w:rPr>
                <w:rtl w:val="0"/>
              </w:rPr>
              <w:t xml:space="preserve">Wall mounted hand sanitisers, paper towel dispensers, sanitising fog gun</w:t>
            </w:r>
          </w:p>
          <w:p w:rsidR="00000000" w:rsidDel="00000000" w:rsidP="00000000" w:rsidRDefault="00000000" w:rsidRPr="00000000" w14:paraId="00000092">
            <w:pPr>
              <w:numPr>
                <w:ilvl w:val="0"/>
                <w:numId w:val="22"/>
              </w:numPr>
              <w:shd w:fill="ffffff" w:val="clear"/>
              <w:spacing w:after="0" w:line="240" w:lineRule="auto"/>
              <w:ind w:left="720" w:hanging="360"/>
              <w:jc w:val="left"/>
              <w:rPr/>
            </w:pPr>
            <w:r w:rsidDel="00000000" w:rsidR="00000000" w:rsidRPr="00000000">
              <w:rPr>
                <w:rtl w:val="0"/>
              </w:rPr>
              <w:t xml:space="preserve">Traffic cones purchased to divide yard into class bubbles</w:t>
            </w:r>
          </w:p>
          <w:p w:rsidR="00000000" w:rsidDel="00000000" w:rsidP="00000000" w:rsidRDefault="00000000" w:rsidRPr="00000000" w14:paraId="00000093">
            <w:pPr>
              <w:numPr>
                <w:ilvl w:val="0"/>
                <w:numId w:val="22"/>
              </w:numPr>
              <w:shd w:fill="ffffff" w:val="clear"/>
              <w:spacing w:after="0" w:line="240" w:lineRule="auto"/>
              <w:ind w:left="720" w:hanging="360"/>
              <w:jc w:val="left"/>
              <w:rPr/>
            </w:pPr>
            <w:r w:rsidDel="00000000" w:rsidR="00000000" w:rsidRPr="00000000">
              <w:rPr>
                <w:rtl w:val="0"/>
              </w:rPr>
              <w:t xml:space="preserve">Each class was set up on Google Classroom  to prepare for distance learning</w:t>
            </w:r>
            <w:r w:rsidDel="00000000" w:rsidR="00000000" w:rsidRPr="00000000">
              <w:rPr>
                <w:rtl w:val="0"/>
              </w:rPr>
            </w:r>
          </w:p>
          <w:p w:rsidR="00000000" w:rsidDel="00000000" w:rsidP="00000000" w:rsidRDefault="00000000" w:rsidRPr="00000000" w14:paraId="00000094">
            <w:pPr>
              <w:numPr>
                <w:ilvl w:val="0"/>
                <w:numId w:val="22"/>
              </w:numPr>
              <w:shd w:fill="ffffff" w:val="clear"/>
              <w:spacing w:after="0" w:line="240" w:lineRule="auto"/>
              <w:ind w:left="720" w:hanging="360"/>
              <w:jc w:val="left"/>
              <w:rPr/>
            </w:pPr>
            <w:r w:rsidDel="00000000" w:rsidR="00000000" w:rsidRPr="00000000">
              <w:rPr>
                <w:rtl w:val="0"/>
              </w:rPr>
              <w:t xml:space="preserve">No homework for at least the month of September to avoid too many items being brought from school to home. </w:t>
            </w:r>
            <w:r w:rsidDel="00000000" w:rsidR="00000000" w:rsidRPr="00000000">
              <w:rPr>
                <w:rtl w:val="0"/>
              </w:rPr>
            </w:r>
          </w:p>
          <w:p w:rsidR="00000000" w:rsidDel="00000000" w:rsidP="00000000" w:rsidRDefault="00000000" w:rsidRPr="00000000" w14:paraId="00000095">
            <w:pPr>
              <w:numPr>
                <w:ilvl w:val="0"/>
                <w:numId w:val="22"/>
              </w:numPr>
              <w:shd w:fill="ffffff" w:val="clear"/>
              <w:spacing w:after="0" w:line="240" w:lineRule="auto"/>
              <w:ind w:left="720" w:hanging="360"/>
              <w:jc w:val="left"/>
              <w:rPr/>
            </w:pPr>
            <w:r w:rsidDel="00000000" w:rsidR="00000000" w:rsidRPr="00000000">
              <w:rPr>
                <w:rtl w:val="0"/>
              </w:rPr>
              <w:t xml:space="preserve">Tin Whistle Classes deferred until further notice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Oct 2020</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Reviewed by: Amanda Greene and Aine O Connor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Second Staffroom set up in Room 6</w:t>
            </w:r>
            <w:r w:rsidDel="00000000" w:rsidR="00000000" w:rsidRPr="00000000">
              <w:rPr>
                <w:rtl w:val="0"/>
              </w:rPr>
            </w:r>
          </w:p>
          <w:p w:rsidR="00000000" w:rsidDel="00000000" w:rsidP="00000000" w:rsidRDefault="00000000" w:rsidRPr="00000000" w14:paraId="0000009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Bins with lids and foot pedals added to all classrooms and toilets and Isolation Room</w:t>
            </w:r>
            <w:r w:rsidDel="00000000" w:rsidR="00000000" w:rsidRPr="00000000">
              <w:rPr>
                <w:rtl w:val="0"/>
              </w:rPr>
            </w:r>
          </w:p>
          <w:p w:rsidR="00000000" w:rsidDel="00000000" w:rsidP="00000000" w:rsidRDefault="00000000" w:rsidRPr="00000000" w14:paraId="0000009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Perspex screen for Ms. Walsh’s Room and 1 SET room and for infant corridor</w:t>
            </w:r>
            <w:r w:rsidDel="00000000" w:rsidR="00000000" w:rsidRPr="00000000">
              <w:rPr>
                <w:rtl w:val="0"/>
              </w:rPr>
            </w:r>
          </w:p>
          <w:p w:rsidR="00000000" w:rsidDel="00000000" w:rsidP="00000000" w:rsidRDefault="00000000" w:rsidRPr="00000000" w14:paraId="0000009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Increased cleaners hours from 16 hours per week to 26 hours per week </w:t>
            </w:r>
            <w:r w:rsidDel="00000000" w:rsidR="00000000" w:rsidRPr="00000000">
              <w:rPr>
                <w:rtl w:val="0"/>
              </w:rPr>
            </w:r>
          </w:p>
          <w:p w:rsidR="00000000" w:rsidDel="00000000" w:rsidP="00000000" w:rsidRDefault="00000000" w:rsidRPr="00000000" w14:paraId="0000009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Agenda item in all staff meetings</w:t>
            </w:r>
            <w:r w:rsidDel="00000000" w:rsidR="00000000" w:rsidRPr="00000000">
              <w:rPr>
                <w:rtl w:val="0"/>
              </w:rPr>
            </w:r>
          </w:p>
          <w:p w:rsidR="00000000" w:rsidDel="00000000" w:rsidP="00000000" w:rsidRDefault="00000000" w:rsidRPr="00000000" w14:paraId="0000009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Whole School Assembly: How to Wash Hands </w:t>
            </w:r>
            <w:r w:rsidDel="00000000" w:rsidR="00000000" w:rsidRPr="00000000">
              <w:rPr>
                <w:rtl w:val="0"/>
              </w:rPr>
            </w:r>
          </w:p>
          <w:p w:rsidR="00000000" w:rsidDel="00000000" w:rsidP="00000000" w:rsidRDefault="00000000" w:rsidRPr="00000000" w14:paraId="0000009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Whole School Assembly: Closing the toilet lids.</w:t>
            </w:r>
            <w:r w:rsidDel="00000000" w:rsidR="00000000" w:rsidRPr="00000000">
              <w:rPr>
                <w:rtl w:val="0"/>
              </w:rPr>
            </w:r>
          </w:p>
          <w:p w:rsidR="00000000" w:rsidDel="00000000" w:rsidP="00000000" w:rsidRDefault="00000000" w:rsidRPr="00000000" w14:paraId="0000009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Cleaning Schedule discussed with Cleaning Staff</w:t>
            </w:r>
            <w:r w:rsidDel="00000000" w:rsidR="00000000" w:rsidRPr="00000000">
              <w:rPr>
                <w:rtl w:val="0"/>
              </w:rPr>
            </w:r>
          </w:p>
          <w:p w:rsidR="00000000" w:rsidDel="00000000" w:rsidP="00000000" w:rsidRDefault="00000000" w:rsidRPr="00000000" w14:paraId="000000A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Document: Procedures for dealing with suspected Covid 19 cases distributed to teachers to be displayed prominently </w:t>
            </w:r>
            <w:r w:rsidDel="00000000" w:rsidR="00000000" w:rsidRPr="00000000">
              <w:rPr>
                <w:rtl w:val="0"/>
              </w:rPr>
            </w:r>
          </w:p>
          <w:p w:rsidR="00000000" w:rsidDel="00000000" w:rsidP="00000000" w:rsidRDefault="00000000" w:rsidRPr="00000000" w14:paraId="000000A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LWR and/or Deputy LWR check stock of cleaning products, ppe and hand sanitiser weekly</w:t>
            </w:r>
            <w:r w:rsidDel="00000000" w:rsidR="00000000" w:rsidRPr="00000000">
              <w:rPr>
                <w:rtl w:val="0"/>
              </w:rPr>
            </w:r>
          </w:p>
          <w:p w:rsidR="00000000" w:rsidDel="00000000" w:rsidP="00000000" w:rsidRDefault="00000000" w:rsidRPr="00000000" w14:paraId="000000A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SEN: Group and Individual Withdrawal groups are kept to the same class bubble.</w:t>
            </w:r>
            <w:r w:rsidDel="00000000" w:rsidR="00000000" w:rsidRPr="00000000">
              <w:rPr>
                <w:rtl w:val="0"/>
              </w:rPr>
            </w:r>
          </w:p>
          <w:p w:rsidR="00000000" w:rsidDel="00000000" w:rsidP="00000000" w:rsidRDefault="00000000" w:rsidRPr="00000000" w14:paraId="000000A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SEN: Procedure of hand sanitising before and after group/individual SEN support</w:t>
            </w:r>
            <w:r w:rsidDel="00000000" w:rsidR="00000000" w:rsidRPr="00000000">
              <w:rPr>
                <w:rtl w:val="0"/>
              </w:rPr>
            </w:r>
          </w:p>
          <w:p w:rsidR="00000000" w:rsidDel="00000000" w:rsidP="00000000" w:rsidRDefault="00000000" w:rsidRPr="00000000" w14:paraId="000000A4">
            <w:pPr>
              <w:numPr>
                <w:ilvl w:val="0"/>
                <w:numId w:val="8"/>
              </w:numPr>
              <w:spacing w:after="0" w:line="240" w:lineRule="auto"/>
              <w:ind w:left="720" w:hanging="360"/>
              <w:jc w:val="left"/>
              <w:rPr/>
            </w:pPr>
            <w:r w:rsidDel="00000000" w:rsidR="00000000" w:rsidRPr="00000000">
              <w:rPr>
                <w:rtl w:val="0"/>
              </w:rPr>
              <w:t xml:space="preserve">SEN: Equipment is sanitised or quarantined for 72 hours before use by other students</w:t>
            </w:r>
          </w:p>
          <w:p w:rsidR="00000000" w:rsidDel="00000000" w:rsidP="00000000" w:rsidRDefault="00000000" w:rsidRPr="00000000" w14:paraId="000000A5">
            <w:pPr>
              <w:numPr>
                <w:ilvl w:val="0"/>
                <w:numId w:val="8"/>
              </w:numPr>
              <w:spacing w:after="0" w:line="240" w:lineRule="auto"/>
              <w:ind w:left="720" w:hanging="360"/>
              <w:jc w:val="left"/>
              <w:rPr/>
            </w:pPr>
            <w:r w:rsidDel="00000000" w:rsidR="00000000" w:rsidRPr="00000000">
              <w:rPr>
                <w:rtl w:val="0"/>
              </w:rPr>
              <w:t xml:space="preserve">Junior Infant Vaccinations will be held in Mallow Primary Healthcare Clinic instead of the school. </w:t>
            </w:r>
            <w:r w:rsidDel="00000000" w:rsidR="00000000" w:rsidRPr="00000000">
              <w:rPr>
                <w:rtl w:val="0"/>
              </w:rPr>
            </w:r>
          </w:p>
          <w:p w:rsidR="00000000" w:rsidDel="00000000" w:rsidP="00000000" w:rsidRDefault="00000000" w:rsidRPr="00000000" w14:paraId="000000A6">
            <w:pPr>
              <w:numPr>
                <w:ilvl w:val="0"/>
                <w:numId w:val="8"/>
              </w:numPr>
              <w:spacing w:after="0" w:line="240" w:lineRule="auto"/>
              <w:ind w:left="720" w:hanging="360"/>
              <w:jc w:val="left"/>
              <w:rPr/>
            </w:pPr>
            <w:r w:rsidDel="00000000" w:rsidR="00000000" w:rsidRPr="00000000">
              <w:rPr>
                <w:rtl w:val="0"/>
              </w:rPr>
              <w:t xml:space="preserve">All staff and BOM Meetings held online</w:t>
            </w:r>
            <w:r w:rsidDel="00000000" w:rsidR="00000000" w:rsidRPr="00000000">
              <w:rPr>
                <w:rtl w:val="0"/>
              </w:rPr>
            </w:r>
          </w:p>
          <w:p w:rsidR="00000000" w:rsidDel="00000000" w:rsidP="00000000" w:rsidRDefault="00000000" w:rsidRPr="00000000" w14:paraId="000000A7">
            <w:pPr>
              <w:numPr>
                <w:ilvl w:val="0"/>
                <w:numId w:val="8"/>
              </w:numPr>
              <w:spacing w:after="0" w:line="240" w:lineRule="auto"/>
              <w:ind w:left="720" w:hanging="360"/>
              <w:jc w:val="left"/>
              <w:rPr/>
            </w:pPr>
            <w:r w:rsidDel="00000000" w:rsidR="00000000" w:rsidRPr="00000000">
              <w:rPr>
                <w:rtl w:val="0"/>
              </w:rPr>
              <w:t xml:space="preserve">All parents encouraged to wear facemasks when on school grounds via parent newsletter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Dec 2020</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Reviewed by: Amanda Greene and Aine O Connor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REcall of Virapro products - teachers were asked to return their individual (virapro) hand sanitisers if they still had them</w:t>
            </w:r>
            <w:r w:rsidDel="00000000" w:rsidR="00000000" w:rsidRPr="00000000">
              <w:rPr>
                <w:rtl w:val="0"/>
              </w:rPr>
            </w:r>
          </w:p>
          <w:p w:rsidR="00000000" w:rsidDel="00000000" w:rsidP="00000000" w:rsidRDefault="00000000" w:rsidRPr="00000000" w14:paraId="000000AB">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Increased space made between tables in staffroom</w:t>
            </w:r>
            <w:r w:rsidDel="00000000" w:rsidR="00000000" w:rsidRPr="00000000">
              <w:rPr>
                <w:rtl w:val="0"/>
              </w:rPr>
            </w:r>
          </w:p>
          <w:p w:rsidR="00000000" w:rsidDel="00000000" w:rsidP="00000000" w:rsidRDefault="00000000" w:rsidRPr="00000000" w14:paraId="000000AC">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3 Perspex screens for Room 7</w:t>
            </w:r>
            <w:r w:rsidDel="00000000" w:rsidR="00000000" w:rsidRPr="00000000">
              <w:rPr>
                <w:rtl w:val="0"/>
              </w:rPr>
            </w:r>
          </w:p>
          <w:p w:rsidR="00000000" w:rsidDel="00000000" w:rsidP="00000000" w:rsidRDefault="00000000" w:rsidRPr="00000000" w14:paraId="000000AD">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Agenda item in all staff meetings</w:t>
            </w:r>
            <w:r w:rsidDel="00000000" w:rsidR="00000000" w:rsidRPr="00000000">
              <w:rPr>
                <w:rtl w:val="0"/>
              </w:rPr>
            </w:r>
          </w:p>
          <w:p w:rsidR="00000000" w:rsidDel="00000000" w:rsidP="00000000" w:rsidRDefault="00000000" w:rsidRPr="00000000" w14:paraId="000000AE">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Boxes of surgical grade masks for each staff member</w:t>
            </w:r>
            <w:r w:rsidDel="00000000" w:rsidR="00000000" w:rsidRPr="00000000">
              <w:rPr>
                <w:rtl w:val="0"/>
              </w:rPr>
            </w:r>
          </w:p>
          <w:p w:rsidR="00000000" w:rsidDel="00000000" w:rsidP="00000000" w:rsidRDefault="00000000" w:rsidRPr="00000000" w14:paraId="000000AF">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Box of reusable masks to be kept in principal’s office</w:t>
            </w:r>
            <w:r w:rsidDel="00000000" w:rsidR="00000000" w:rsidRPr="00000000">
              <w:rPr>
                <w:rtl w:val="0"/>
              </w:rPr>
            </w:r>
          </w:p>
          <w:p w:rsidR="00000000" w:rsidDel="00000000" w:rsidP="00000000" w:rsidRDefault="00000000" w:rsidRPr="00000000" w14:paraId="000000B0">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Boxes of gloves purchased for SEN and junior infants</w:t>
            </w:r>
            <w:r w:rsidDel="00000000" w:rsidR="00000000" w:rsidRPr="00000000">
              <w:rPr>
                <w:rtl w:val="0"/>
              </w:rPr>
            </w:r>
          </w:p>
          <w:p w:rsidR="00000000" w:rsidDel="00000000" w:rsidP="00000000" w:rsidRDefault="00000000" w:rsidRPr="00000000" w14:paraId="000000B1">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Document: Covid 19 Information Sheet distributed to staff to be displayed prominently in classrooms. This will also inform substitute staff to the Covid 19 procedures in the school.</w:t>
            </w:r>
            <w:r w:rsidDel="00000000" w:rsidR="00000000" w:rsidRPr="00000000">
              <w:rPr>
                <w:rtl w:val="0"/>
              </w:rPr>
            </w:r>
          </w:p>
          <w:p w:rsidR="00000000" w:rsidDel="00000000" w:rsidP="00000000" w:rsidRDefault="00000000" w:rsidRPr="00000000" w14:paraId="000000B2">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 second fridge has been ordered for the second staffroom so that staff will not need to access the main staffroom.  </w:t>
            </w:r>
            <w:r w:rsidDel="00000000" w:rsidR="00000000" w:rsidRPr="00000000">
              <w:rPr>
                <w:rtl w:val="0"/>
              </w:rPr>
            </w:r>
          </w:p>
          <w:p w:rsidR="00000000" w:rsidDel="00000000" w:rsidP="00000000" w:rsidRDefault="00000000" w:rsidRPr="00000000" w14:paraId="000000B3">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Class pods updated after midterm</w:t>
            </w:r>
            <w:r w:rsidDel="00000000" w:rsidR="00000000" w:rsidRPr="00000000">
              <w:rPr>
                <w:rtl w:val="0"/>
              </w:rPr>
            </w:r>
          </w:p>
          <w:p w:rsidR="00000000" w:rsidDel="00000000" w:rsidP="00000000" w:rsidRDefault="00000000" w:rsidRPr="00000000" w14:paraId="000000B4">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Handwashing posters hung up in staff and pupil toilets</w:t>
            </w:r>
            <w:r w:rsidDel="00000000" w:rsidR="00000000" w:rsidRPr="00000000">
              <w:rPr>
                <w:rtl w:val="0"/>
              </w:rPr>
            </w:r>
          </w:p>
          <w:p w:rsidR="00000000" w:rsidDel="00000000" w:rsidP="00000000" w:rsidRDefault="00000000" w:rsidRPr="00000000" w14:paraId="000000B5">
            <w:pPr>
              <w:numPr>
                <w:ilvl w:val="0"/>
                <w:numId w:val="21"/>
              </w:numPr>
              <w:spacing w:after="0" w:line="240" w:lineRule="auto"/>
              <w:ind w:left="720" w:hanging="360"/>
              <w:jc w:val="left"/>
              <w:rPr/>
            </w:pPr>
            <w:r w:rsidDel="00000000" w:rsidR="00000000" w:rsidRPr="00000000">
              <w:rPr>
                <w:rtl w:val="0"/>
              </w:rPr>
              <w:t xml:space="preserve">Hall – in use before small break and after big break to allow for ventilation between use.</w:t>
            </w:r>
          </w:p>
          <w:p w:rsidR="00000000" w:rsidDel="00000000" w:rsidP="00000000" w:rsidRDefault="00000000" w:rsidRPr="00000000" w14:paraId="000000B6">
            <w:pPr>
              <w:numPr>
                <w:ilvl w:val="0"/>
                <w:numId w:val="21"/>
              </w:numPr>
              <w:spacing w:after="0" w:line="240" w:lineRule="auto"/>
              <w:ind w:left="720" w:hanging="360"/>
              <w:jc w:val="left"/>
              <w:rPr/>
            </w:pPr>
            <w:r w:rsidDel="00000000" w:rsidR="00000000" w:rsidRPr="00000000">
              <w:rPr>
                <w:rtl w:val="0"/>
              </w:rPr>
              <w:t xml:space="preserve">Indoor PE has been given the go-ahead by CETB with guidelines such as limiting equipment use, opening doors and windows for ventilation and prioritising outdoor PE. </w:t>
            </w:r>
          </w:p>
          <w:p w:rsidR="00000000" w:rsidDel="00000000" w:rsidP="00000000" w:rsidRDefault="00000000" w:rsidRPr="00000000" w14:paraId="000000B7">
            <w:pPr>
              <w:numPr>
                <w:ilvl w:val="0"/>
                <w:numId w:val="21"/>
              </w:numPr>
              <w:spacing w:after="0" w:line="240" w:lineRule="auto"/>
              <w:ind w:left="720" w:hanging="360"/>
              <w:jc w:val="left"/>
              <w:rPr/>
            </w:pPr>
            <w:r w:rsidDel="00000000" w:rsidR="00000000" w:rsidRPr="00000000">
              <w:rPr>
                <w:rtl w:val="0"/>
              </w:rPr>
              <w:t xml:space="preserve">The school underwent a deep clean by cleaning staff during the midterm break.</w:t>
            </w:r>
          </w:p>
          <w:p w:rsidR="00000000" w:rsidDel="00000000" w:rsidP="00000000" w:rsidRDefault="00000000" w:rsidRPr="00000000" w14:paraId="000000B8">
            <w:pPr>
              <w:widowControl w:val="0"/>
              <w:numPr>
                <w:ilvl w:val="0"/>
                <w:numId w:val="21"/>
              </w:numPr>
              <w:spacing w:after="0" w:line="240" w:lineRule="auto"/>
              <w:ind w:left="720" w:hanging="360"/>
              <w:jc w:val="left"/>
              <w:rPr/>
            </w:pPr>
            <w:r w:rsidDel="00000000" w:rsidR="00000000" w:rsidRPr="00000000">
              <w:rPr>
                <w:rtl w:val="0"/>
              </w:rPr>
              <w:t xml:space="preserve">LWR and/or Deputy LWR check stock of cleaning products, ppe and hand sanitiser weekly</w:t>
            </w:r>
          </w:p>
          <w:p w:rsidR="00000000" w:rsidDel="00000000" w:rsidP="00000000" w:rsidRDefault="00000000" w:rsidRPr="00000000" w14:paraId="000000B9">
            <w:pPr>
              <w:widowControl w:val="0"/>
              <w:numPr>
                <w:ilvl w:val="0"/>
                <w:numId w:val="21"/>
              </w:numPr>
              <w:spacing w:after="0" w:line="240" w:lineRule="auto"/>
              <w:ind w:left="720" w:hanging="360"/>
              <w:jc w:val="left"/>
              <w:rPr/>
            </w:pPr>
            <w:r w:rsidDel="00000000" w:rsidR="00000000" w:rsidRPr="00000000">
              <w:rPr>
                <w:rtl w:val="0"/>
              </w:rPr>
              <w:t xml:space="preserve">Parent Teacher Meetings held by telephone</w:t>
            </w:r>
            <w:r w:rsidDel="00000000" w:rsidR="00000000" w:rsidRPr="00000000">
              <w:rPr>
                <w:rtl w:val="0"/>
              </w:rPr>
            </w:r>
          </w:p>
          <w:p w:rsidR="00000000" w:rsidDel="00000000" w:rsidP="00000000" w:rsidRDefault="00000000" w:rsidRPr="00000000" w14:paraId="000000BA">
            <w:pPr>
              <w:widowControl w:val="0"/>
              <w:numPr>
                <w:ilvl w:val="0"/>
                <w:numId w:val="21"/>
              </w:numPr>
              <w:spacing w:after="0" w:line="240" w:lineRule="auto"/>
              <w:ind w:left="720" w:hanging="360"/>
              <w:jc w:val="left"/>
              <w:rPr/>
            </w:pPr>
            <w:r w:rsidDel="00000000" w:rsidR="00000000" w:rsidRPr="00000000">
              <w:rPr>
                <w:rtl w:val="0"/>
              </w:rPr>
              <w:t xml:space="preserve">Student Support Plans emailed to parents before meeting for consultation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 2021</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Reviewed by:</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Amanda Greene and Aine O Connor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Long sleeved disposable gowns purchased</w:t>
            </w:r>
          </w:p>
          <w:p w:rsidR="00000000" w:rsidDel="00000000" w:rsidP="00000000" w:rsidRDefault="00000000" w:rsidRPr="00000000" w14:paraId="000000BF">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Deep clean of school </w:t>
            </w:r>
          </w:p>
          <w:p w:rsidR="00000000" w:rsidDel="00000000" w:rsidP="00000000" w:rsidRDefault="00000000" w:rsidRPr="00000000" w14:paraId="000000C0">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Parents asked to complete Return to Educational Facility Form</w:t>
            </w:r>
          </w:p>
          <w:p w:rsidR="00000000" w:rsidDel="00000000" w:rsidP="00000000" w:rsidRDefault="00000000" w:rsidRPr="00000000" w14:paraId="000000C1">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Parents asked to review and sign updated HSPC guidelines issued on 29.01.21</w:t>
            </w:r>
          </w:p>
          <w:p w:rsidR="00000000" w:rsidDel="00000000" w:rsidP="00000000" w:rsidRDefault="00000000" w:rsidRPr="00000000" w14:paraId="000000C2">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pPr>
            <w:r w:rsidDel="00000000" w:rsidR="00000000" w:rsidRPr="00000000">
              <w:rPr>
                <w:rtl w:val="0"/>
              </w:rPr>
              <w:t xml:space="preserve">Parents reminded not to send children to school if they are close contacts of a person with COVID 19, are awaiting a test or are experiencing symptoms of COVID-19. </w:t>
            </w:r>
          </w:p>
          <w:p w:rsidR="00000000" w:rsidDel="00000000" w:rsidP="00000000" w:rsidRDefault="00000000" w:rsidRPr="00000000" w14:paraId="000000C3">
            <w:pPr>
              <w:widowControl w:val="0"/>
              <w:numPr>
                <w:ilvl w:val="0"/>
                <w:numId w:val="20"/>
              </w:numPr>
              <w:spacing w:after="0" w:afterAutospacing="0" w:before="0" w:beforeAutospacing="0" w:lineRule="auto"/>
              <w:ind w:left="720" w:hanging="360"/>
              <w:rPr/>
            </w:pPr>
            <w:r w:rsidDel="00000000" w:rsidR="00000000" w:rsidRPr="00000000">
              <w:rPr>
                <w:rtl w:val="0"/>
              </w:rPr>
              <w:t xml:space="preserve"> Parents reminded that the HSPC guidelines state that if their child is ‘off-form’, they should be kept at home for 48 hours to observe emerging condition.</w:t>
            </w:r>
          </w:p>
          <w:p w:rsidR="00000000" w:rsidDel="00000000" w:rsidP="00000000" w:rsidRDefault="00000000" w:rsidRPr="00000000" w14:paraId="000000C4">
            <w:pPr>
              <w:widowControl w:val="0"/>
              <w:numPr>
                <w:ilvl w:val="0"/>
                <w:numId w:val="20"/>
              </w:numPr>
              <w:spacing w:after="0" w:afterAutospacing="0" w:before="0" w:beforeAutospacing="0" w:lineRule="auto"/>
              <w:ind w:left="720" w:hanging="360"/>
              <w:rPr/>
            </w:pPr>
            <w:r w:rsidDel="00000000" w:rsidR="00000000" w:rsidRPr="00000000">
              <w:rPr>
                <w:rtl w:val="0"/>
              </w:rPr>
              <w:t xml:space="preserve"> Parents reminded of the importance of not congregating at or near school and that communication with the school must take place by phone or online.  </w:t>
            </w:r>
          </w:p>
          <w:p w:rsidR="00000000" w:rsidDel="00000000" w:rsidP="00000000" w:rsidRDefault="00000000" w:rsidRPr="00000000" w14:paraId="000000C5">
            <w:pPr>
              <w:widowControl w:val="0"/>
              <w:numPr>
                <w:ilvl w:val="0"/>
                <w:numId w:val="20"/>
              </w:numPr>
              <w:spacing w:after="0" w:afterAutospacing="0" w:before="0" w:beforeAutospacing="0" w:lineRule="auto"/>
              <w:ind w:left="720" w:hanging="360"/>
              <w:rPr/>
            </w:pPr>
            <w:r w:rsidDel="00000000" w:rsidR="00000000" w:rsidRPr="00000000">
              <w:rPr>
                <w:rtl w:val="0"/>
              </w:rPr>
              <w:t xml:space="preserve">Parents/Guardians are advised not to return or attend school if they have travelled outside of Ireland; in such instances parents/guardians are advised to consult and follow latest Government advice in relation to foreign travel</w:t>
            </w:r>
          </w:p>
          <w:p w:rsidR="00000000" w:rsidDel="00000000" w:rsidP="00000000" w:rsidRDefault="00000000" w:rsidRPr="00000000" w14:paraId="000000C6">
            <w:pPr>
              <w:widowControl w:val="0"/>
              <w:numPr>
                <w:ilvl w:val="0"/>
                <w:numId w:val="20"/>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staff returning to work are required to complete the updated Return to Work Form (Appendix 2)</w:t>
            </w:r>
          </w:p>
          <w:p w:rsidR="00000000" w:rsidDel="00000000" w:rsidP="00000000" w:rsidRDefault="00000000" w:rsidRPr="00000000" w14:paraId="000000C7">
            <w:pPr>
              <w:widowControl w:val="0"/>
              <w:numPr>
                <w:ilvl w:val="0"/>
                <w:numId w:val="20"/>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Staff requested to review updated HSPC guidance issued on 29.01.21.  </w:t>
            </w:r>
          </w:p>
          <w:p w:rsidR="00000000" w:rsidDel="00000000" w:rsidP="00000000" w:rsidRDefault="00000000" w:rsidRPr="00000000" w14:paraId="000000C8">
            <w:pPr>
              <w:widowControl w:val="0"/>
              <w:numPr>
                <w:ilvl w:val="0"/>
                <w:numId w:val="20"/>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Staff requested to refresh the relevant training undertaken prior to September 2020 return. </w:t>
            </w:r>
            <w:r w:rsidDel="00000000" w:rsidR="00000000" w:rsidRPr="00000000">
              <w:rPr>
                <w:rtl w:val="0"/>
              </w:rPr>
            </w:r>
          </w:p>
          <w:p w:rsidR="00000000" w:rsidDel="00000000" w:rsidP="00000000" w:rsidRDefault="00000000" w:rsidRPr="00000000" w14:paraId="000000C9">
            <w:pPr>
              <w:widowControl w:val="0"/>
              <w:numPr>
                <w:ilvl w:val="0"/>
                <w:numId w:val="20"/>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Staff requested to refresh their knowledge of the Ventilation guidelines issued on 30.11.20. </w:t>
            </w:r>
          </w:p>
          <w:p w:rsidR="00000000" w:rsidDel="00000000" w:rsidP="00000000" w:rsidRDefault="00000000" w:rsidRPr="00000000" w14:paraId="000000CA">
            <w:pPr>
              <w:widowControl w:val="0"/>
              <w:numPr>
                <w:ilvl w:val="0"/>
                <w:numId w:val="20"/>
              </w:numPr>
              <w:shd w:fill="ffffff" w:val="clea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Staff requested to view videos demonstrating correct donning and doffing procedures for masks and visors at: </w:t>
            </w:r>
            <w:hyperlink r:id="rId13">
              <w:r w:rsidDel="00000000" w:rsidR="00000000" w:rsidRPr="00000000">
                <w:rPr>
                  <w:rFonts w:ascii="Calibri" w:cs="Calibri" w:eastAsia="Calibri" w:hAnsi="Calibri"/>
                  <w:color w:val="1155cc"/>
                  <w:u w:val="single"/>
                  <w:rtl w:val="0"/>
                </w:rPr>
                <w:t xml:space="preserve">PPE - Health Protection Surveillance Centre (hpsc.ie)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CB">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Staff were informed that alcohol-based sanitiser must not be stored or used near heat or naked flame </w:t>
            </w:r>
          </w:p>
          <w:p w:rsidR="00000000" w:rsidDel="00000000" w:rsidP="00000000" w:rsidRDefault="00000000" w:rsidRPr="00000000" w14:paraId="000000CC">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School staff have been encouraged to download the HSE COVID-19 tracker app to assist Public Health for contract tracing purposes both in and out of the school setting. </w:t>
            </w:r>
          </w:p>
          <w:p w:rsidR="00000000" w:rsidDel="00000000" w:rsidP="00000000" w:rsidRDefault="00000000" w:rsidRPr="00000000" w14:paraId="000000CD">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Staff and pupils are reminded that they need to wash their hands or use hand sanitiser including when entering and exiting vehicles and when entering and exiting school buildings </w:t>
            </w:r>
          </w:p>
          <w:p w:rsidR="00000000" w:rsidDel="00000000" w:rsidP="00000000" w:rsidRDefault="00000000" w:rsidRPr="00000000" w14:paraId="000000CE">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‘Guidance for Schools Regarding Special Needs Assistants (SNAs) Supporting Children and Young People with Additional Care Needs in the Context of COVID-19 V1.1 07.01.2021’ has been brought to the attention of staff. </w:t>
            </w:r>
          </w:p>
          <w:p w:rsidR="00000000" w:rsidDel="00000000" w:rsidP="00000000" w:rsidRDefault="00000000" w:rsidRPr="00000000" w14:paraId="000000CF">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Circulars 0001/21 and 0002/21 Temporary Leave Changes for Teachers and SNAs have been brought to the attention of staff. </w:t>
            </w:r>
          </w:p>
          <w:p w:rsidR="00000000" w:rsidDel="00000000" w:rsidP="00000000" w:rsidRDefault="00000000" w:rsidRPr="00000000" w14:paraId="000000D0">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Updated Wellbeing Resources can be found at the following link: </w:t>
            </w:r>
            <w:hyperlink r:id="rId14">
              <w:r w:rsidDel="00000000" w:rsidR="00000000" w:rsidRPr="00000000">
                <w:rPr>
                  <w:color w:val="1155cc"/>
                  <w:u w:val="single"/>
                  <w:rtl w:val="0"/>
                </w:rPr>
                <w:t xml:space="preserve">gov.ie - Supporting the wellbeing of school communities as schools reopen: Guidance for schools (</w:t>
              </w:r>
            </w:hyperlink>
            <w:hyperlink r:id="rId15">
              <w:r w:rsidDel="00000000" w:rsidR="00000000" w:rsidRPr="00000000">
                <w:rPr>
                  <w:color w:val="1155cc"/>
                  <w:u w:val="single"/>
                  <w:rtl w:val="0"/>
                </w:rPr>
                <w:t xml:space="preserve">www.gov.ie</w:t>
              </w:r>
            </w:hyperlink>
            <w:hyperlink r:id="rId16">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0D1">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Health Protection Surveillance Centre (HPSC) guidance on the re -opening of schools: Reopening of Schools January 2021 with initial focus on special schools and special classes has been brought to the attention of staff</w:t>
            </w:r>
          </w:p>
          <w:p w:rsidR="00000000" w:rsidDel="00000000" w:rsidP="00000000" w:rsidRDefault="00000000" w:rsidRPr="00000000" w14:paraId="000000D2">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THe DES COVID-19 Response Plan for the safe and sustainable operation of Primary and Special Schools February ‘21 has been used to inform the update of this Covid 19 School Response Plan.  </w:t>
            </w:r>
          </w:p>
          <w:p w:rsidR="00000000" w:rsidDel="00000000" w:rsidP="00000000" w:rsidRDefault="00000000" w:rsidRPr="00000000" w14:paraId="000000D3">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All staff members were contacted individually by lead worker rep. and any concerns and questions were relayed to the Principal. A staff meeting was held following this to discuss these concerns and queries.</w:t>
            </w:r>
          </w:p>
          <w:p w:rsidR="00000000" w:rsidDel="00000000" w:rsidP="00000000" w:rsidRDefault="00000000" w:rsidRPr="00000000" w14:paraId="000000D4">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Principal, lead worker and deputy lead worker have ensured that there is sufficient PPE  in both ASD classes for their return on 22-2-21</w:t>
            </w:r>
          </w:p>
          <w:p w:rsidR="00000000" w:rsidDel="00000000" w:rsidP="00000000" w:rsidRDefault="00000000" w:rsidRPr="00000000" w14:paraId="000000D5">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Parents have been offered the option of students wearing their normal clothes for increased cleaning purposes. (while only ASD classes are open)</w:t>
            </w:r>
          </w:p>
          <w:p w:rsidR="00000000" w:rsidDel="00000000" w:rsidP="00000000" w:rsidRDefault="00000000" w:rsidRPr="00000000" w14:paraId="000000D6">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Parents have been informed that they can avail of the grants scheme instead of using taxis/buses to reduce their child’s contact with students from another class.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 2021</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Reviewed by:</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Amanda Greene and Aine O Connor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Hand sanitiser, face masks, plastic aprons ordered. </w:t>
            </w:r>
          </w:p>
          <w:p w:rsidR="00000000" w:rsidDel="00000000" w:rsidP="00000000" w:rsidRDefault="00000000" w:rsidRPr="00000000" w14:paraId="000000DB">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Homework updated weekly on Google Classroom to avoid need for homework journals</w:t>
            </w:r>
          </w:p>
          <w:p w:rsidR="00000000" w:rsidDel="00000000" w:rsidP="00000000" w:rsidRDefault="00000000" w:rsidRPr="00000000" w14:paraId="000000DC">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One face-to-face BOM meeting held for CP purposes in Term 2 - meeting held in hall that was well ventilated with all attendees wearing masks and hand sanitising. Meeting was kept under 15 mins. </w:t>
            </w:r>
          </w:p>
          <w:p w:rsidR="00000000" w:rsidDel="00000000" w:rsidP="00000000" w:rsidRDefault="00000000" w:rsidRPr="00000000" w14:paraId="000000DD">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Stock checked every week by Lead Worker and Deputy Lead Worker</w:t>
            </w:r>
          </w:p>
          <w:p w:rsidR="00000000" w:rsidDel="00000000" w:rsidP="00000000" w:rsidRDefault="00000000" w:rsidRPr="00000000" w14:paraId="000000DE">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Covid updates discussed at Croke Park hour on March 22nd</w:t>
            </w:r>
          </w:p>
          <w:p w:rsidR="00000000" w:rsidDel="00000000" w:rsidP="00000000" w:rsidRDefault="00000000" w:rsidRPr="00000000" w14:paraId="000000DF">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Staff asked to complete Return to Work form after Spring Break</w:t>
            </w:r>
          </w:p>
          <w:p w:rsidR="00000000" w:rsidDel="00000000" w:rsidP="00000000" w:rsidRDefault="00000000" w:rsidRPr="00000000" w14:paraId="000000E0">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Parents asked to complete Return to Education Declaration after Spring Break</w:t>
            </w:r>
          </w:p>
          <w:p w:rsidR="00000000" w:rsidDel="00000000" w:rsidP="00000000" w:rsidRDefault="00000000" w:rsidRPr="00000000" w14:paraId="000000E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Covid 19 Information Sheet for staff and substitutes updated and distributed</w:t>
            </w:r>
          </w:p>
          <w:p w:rsidR="00000000" w:rsidDel="00000000" w:rsidP="00000000" w:rsidRDefault="00000000" w:rsidRPr="00000000" w14:paraId="000000E2">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Designated Area in Aistear room for PPE </w:t>
            </w:r>
          </w:p>
          <w:p w:rsidR="00000000" w:rsidDel="00000000" w:rsidP="00000000" w:rsidRDefault="00000000" w:rsidRPr="00000000" w14:paraId="000000E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Increase of Covid signage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June 2021</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Reviewed by: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E8">
      <w:pPr>
        <w:spacing w:after="240" w:before="240" w:lineRule="auto"/>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sz w:val="28"/>
          <w:szCs w:val="28"/>
        </w:rPr>
      </w:pPr>
      <w:r w:rsidDel="00000000" w:rsidR="00000000" w:rsidRPr="00000000">
        <w:rPr>
          <w:rtl w:val="0"/>
        </w:rPr>
      </w:r>
    </w:p>
    <w:p w:rsidR="00000000" w:rsidDel="00000000" w:rsidP="00000000" w:rsidRDefault="00000000" w:rsidRPr="00000000" w14:paraId="000000EB">
      <w:pPr>
        <w:rPr>
          <w:sz w:val="28"/>
          <w:szCs w:val="28"/>
        </w:rPr>
      </w:pPr>
      <w:r w:rsidDel="00000000" w:rsidR="00000000" w:rsidRPr="00000000">
        <w:rPr>
          <w:rtl w:val="0"/>
        </w:rPr>
      </w:r>
    </w:p>
    <w:p w:rsidR="00000000" w:rsidDel="00000000" w:rsidP="00000000" w:rsidRDefault="00000000" w:rsidRPr="00000000" w14:paraId="000000EC">
      <w:pPr>
        <w:rPr>
          <w:sz w:val="28"/>
          <w:szCs w:val="28"/>
        </w:rPr>
      </w:pPr>
      <w:r w:rsidDel="00000000" w:rsidR="00000000" w:rsidRPr="00000000">
        <w:rPr>
          <w:rtl w:val="0"/>
        </w:rPr>
      </w:r>
    </w:p>
    <w:p w:rsidR="00000000" w:rsidDel="00000000" w:rsidP="00000000" w:rsidRDefault="00000000" w:rsidRPr="00000000" w14:paraId="000000ED">
      <w:pPr>
        <w:rPr>
          <w:sz w:val="28"/>
          <w:szCs w:val="28"/>
        </w:rPr>
      </w:pPr>
      <w:r w:rsidDel="00000000" w:rsidR="00000000" w:rsidRPr="00000000">
        <w:rPr>
          <w:rtl w:val="0"/>
        </w:rPr>
      </w:r>
    </w:p>
    <w:p w:rsidR="00000000" w:rsidDel="00000000" w:rsidP="00000000" w:rsidRDefault="00000000" w:rsidRPr="00000000" w14:paraId="000000EE">
      <w:pPr>
        <w:rPr>
          <w:sz w:val="28"/>
          <w:szCs w:val="28"/>
        </w:rPr>
      </w:pPr>
      <w:r w:rsidDel="00000000" w:rsidR="00000000" w:rsidRPr="00000000">
        <w:rPr>
          <w:rtl w:val="0"/>
        </w:rPr>
      </w:r>
    </w:p>
    <w:p w:rsidR="00000000" w:rsidDel="00000000" w:rsidP="00000000" w:rsidRDefault="00000000" w:rsidRPr="00000000" w14:paraId="000000EF">
      <w:pPr>
        <w:rPr>
          <w:sz w:val="28"/>
          <w:szCs w:val="28"/>
        </w:rPr>
      </w:pPr>
      <w:r w:rsidDel="00000000" w:rsidR="00000000" w:rsidRPr="00000000">
        <w:rPr>
          <w:rtl w:val="0"/>
        </w:rPr>
      </w:r>
    </w:p>
    <w:p w:rsidR="00000000" w:rsidDel="00000000" w:rsidP="00000000" w:rsidRDefault="00000000" w:rsidRPr="00000000" w14:paraId="000000F0">
      <w:pPr>
        <w:rPr>
          <w:sz w:val="28"/>
          <w:szCs w:val="28"/>
        </w:rPr>
      </w:pPr>
      <w:r w:rsidDel="00000000" w:rsidR="00000000" w:rsidRPr="00000000">
        <w:rPr>
          <w:rtl w:val="0"/>
        </w:rPr>
      </w:r>
    </w:p>
    <w:p w:rsidR="00000000" w:rsidDel="00000000" w:rsidP="00000000" w:rsidRDefault="00000000" w:rsidRPr="00000000" w14:paraId="000000F1">
      <w:pPr>
        <w:rPr>
          <w:sz w:val="28"/>
          <w:szCs w:val="28"/>
        </w:rPr>
      </w:pPr>
      <w:r w:rsidDel="00000000" w:rsidR="00000000" w:rsidRPr="00000000">
        <w:rPr>
          <w:rtl w:val="0"/>
        </w:rPr>
      </w:r>
    </w:p>
    <w:p w:rsidR="00000000" w:rsidDel="00000000" w:rsidP="00000000" w:rsidRDefault="00000000" w:rsidRPr="00000000" w14:paraId="000000F2">
      <w:pPr>
        <w:rPr>
          <w:sz w:val="28"/>
          <w:szCs w:val="28"/>
        </w:rPr>
      </w:pPr>
      <w:r w:rsidDel="00000000" w:rsidR="00000000" w:rsidRPr="00000000">
        <w:rPr>
          <w:rtl w:val="0"/>
        </w:rPr>
      </w:r>
    </w:p>
    <w:p w:rsidR="00000000" w:rsidDel="00000000" w:rsidP="00000000" w:rsidRDefault="00000000" w:rsidRPr="00000000" w14:paraId="000000F3">
      <w:pPr>
        <w:rPr>
          <w:sz w:val="28"/>
          <w:szCs w:val="28"/>
        </w:rPr>
      </w:pPr>
      <w:r w:rsidDel="00000000" w:rsidR="00000000" w:rsidRPr="00000000">
        <w:rPr>
          <w:rtl w:val="0"/>
        </w:rPr>
      </w:r>
    </w:p>
    <w:p w:rsidR="00000000" w:rsidDel="00000000" w:rsidP="00000000" w:rsidRDefault="00000000" w:rsidRPr="00000000" w14:paraId="000000F4">
      <w:pPr>
        <w:rPr>
          <w:sz w:val="28"/>
          <w:szCs w:val="28"/>
        </w:rPr>
      </w:pPr>
      <w:r w:rsidDel="00000000" w:rsidR="00000000" w:rsidRPr="00000000">
        <w:rPr>
          <w:rtl w:val="0"/>
        </w:rPr>
      </w:r>
    </w:p>
    <w:p w:rsidR="00000000" w:rsidDel="00000000" w:rsidP="00000000" w:rsidRDefault="00000000" w:rsidRPr="00000000" w14:paraId="000000F5">
      <w:pPr>
        <w:rPr>
          <w:sz w:val="28"/>
          <w:szCs w:val="28"/>
        </w:rPr>
      </w:pPr>
      <w:r w:rsidDel="00000000" w:rsidR="00000000" w:rsidRPr="00000000">
        <w:rPr>
          <w:rtl w:val="0"/>
        </w:rPr>
      </w:r>
    </w:p>
    <w:p w:rsidR="00000000" w:rsidDel="00000000" w:rsidP="00000000" w:rsidRDefault="00000000" w:rsidRPr="00000000" w14:paraId="000000F6">
      <w:pPr>
        <w:rPr>
          <w:sz w:val="28"/>
          <w:szCs w:val="28"/>
        </w:rPr>
      </w:pPr>
      <w:r w:rsidDel="00000000" w:rsidR="00000000" w:rsidRPr="00000000">
        <w:rPr>
          <w:rtl w:val="0"/>
        </w:rPr>
      </w:r>
    </w:p>
    <w:p w:rsidR="00000000" w:rsidDel="00000000" w:rsidP="00000000" w:rsidRDefault="00000000" w:rsidRPr="00000000" w14:paraId="000000F7">
      <w:pPr>
        <w:rPr>
          <w:sz w:val="28"/>
          <w:szCs w:val="28"/>
        </w:rPr>
      </w:pPr>
      <w:r w:rsidDel="00000000" w:rsidR="00000000" w:rsidRPr="00000000">
        <w:rPr>
          <w:rtl w:val="0"/>
        </w:rPr>
      </w:r>
    </w:p>
    <w:p w:rsidR="00000000" w:rsidDel="00000000" w:rsidP="00000000" w:rsidRDefault="00000000" w:rsidRPr="00000000" w14:paraId="000000F8">
      <w:pPr>
        <w:rPr>
          <w:sz w:val="28"/>
          <w:szCs w:val="28"/>
        </w:rPr>
      </w:pPr>
      <w:r w:rsidDel="00000000" w:rsidR="00000000" w:rsidRPr="00000000">
        <w:rPr>
          <w:rtl w:val="0"/>
        </w:rPr>
      </w:r>
    </w:p>
    <w:p w:rsidR="00000000" w:rsidDel="00000000" w:rsidP="00000000" w:rsidRDefault="00000000" w:rsidRPr="00000000" w14:paraId="000000F9">
      <w:pPr>
        <w:rPr>
          <w:sz w:val="28"/>
          <w:szCs w:val="28"/>
        </w:rPr>
      </w:pPr>
      <w:r w:rsidDel="00000000" w:rsidR="00000000" w:rsidRPr="00000000">
        <w:rPr>
          <w:rtl w:val="0"/>
        </w:rPr>
      </w:r>
    </w:p>
    <w:p w:rsidR="00000000" w:rsidDel="00000000" w:rsidP="00000000" w:rsidRDefault="00000000" w:rsidRPr="00000000" w14:paraId="000000FA">
      <w:pPr>
        <w:rPr/>
      </w:pPr>
      <w:r w:rsidDel="00000000" w:rsidR="00000000" w:rsidRPr="00000000">
        <w:br w:type="page"/>
      </w:r>
      <w:r w:rsidDel="00000000" w:rsidR="00000000" w:rsidRPr="00000000">
        <w:rPr>
          <w:rtl w:val="0"/>
        </w:rPr>
      </w:r>
    </w:p>
    <w:p w:rsidR="00000000" w:rsidDel="00000000" w:rsidP="00000000" w:rsidRDefault="00000000" w:rsidRPr="00000000" w14:paraId="000000FB">
      <w:pPr>
        <w:pStyle w:val="Heading1"/>
        <w:numPr>
          <w:ilvl w:val="0"/>
          <w:numId w:val="5"/>
        </w:numPr>
        <w:ind w:left="0" w:hanging="360"/>
        <w:rPr/>
      </w:pPr>
      <w:bookmarkStart w:colFirst="0" w:colLast="0" w:name="_heading=h.1fob9te" w:id="2"/>
      <w:bookmarkEnd w:id="2"/>
      <w:r w:rsidDel="00000000" w:rsidR="00000000" w:rsidRPr="00000000">
        <w:rPr>
          <w:rtl w:val="0"/>
        </w:rPr>
        <w:t xml:space="preserve">Planning and Preparing for Return to School</w:t>
      </w:r>
    </w:p>
    <w:p w:rsidR="00000000" w:rsidDel="00000000" w:rsidP="00000000" w:rsidRDefault="00000000" w:rsidRPr="00000000" w14:paraId="000000FC">
      <w:pPr>
        <w:rPr/>
      </w:pPr>
      <w:r w:rsidDel="00000000" w:rsidR="00000000" w:rsidRPr="00000000">
        <w:rPr>
          <w:rtl w:val="0"/>
        </w:rP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rsidR="00000000" w:rsidDel="00000000" w:rsidP="00000000" w:rsidRDefault="00000000" w:rsidRPr="00000000" w14:paraId="000000FD">
      <w:pPr>
        <w:rPr/>
      </w:pPr>
      <w:r w:rsidDel="00000000" w:rsidR="00000000" w:rsidRPr="00000000">
        <w:rPr>
          <w:rtl w:val="0"/>
        </w:rPr>
        <w:t xml:space="preserve">Details for the reopening of the school facility and the applicable controls are outlined in this document.</w:t>
      </w:r>
    </w:p>
    <w:p w:rsidR="00000000" w:rsidDel="00000000" w:rsidP="00000000" w:rsidRDefault="00000000" w:rsidRPr="00000000" w14:paraId="000000F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Calibri" w:cs="Calibri" w:eastAsia="Calibri" w:hAnsi="Calibri"/>
          <w:b w:val="1"/>
          <w:i w:val="1"/>
          <w:smallCaps w:val="0"/>
          <w:strike w:val="0"/>
          <w:color w:val="7030a0"/>
          <w:sz w:val="22"/>
          <w:szCs w:val="22"/>
          <w:vertAlign w:val="baseline"/>
        </w:rPr>
      </w:pPr>
      <w:r w:rsidDel="00000000" w:rsidR="00000000" w:rsidRPr="00000000">
        <w:rPr>
          <w:rFonts w:ascii="Calibri" w:cs="Calibri" w:eastAsia="Calibri" w:hAnsi="Calibri"/>
          <w:b w:val="1"/>
          <w:i w:val="1"/>
          <w:smallCaps w:val="0"/>
          <w:strike w:val="0"/>
          <w:color w:val="7030a0"/>
          <w:sz w:val="22"/>
          <w:szCs w:val="22"/>
          <w:u w:val="none"/>
          <w:vertAlign w:val="baseline"/>
          <w:rtl w:val="0"/>
        </w:rPr>
        <w:t xml:space="preserve">School Buildings </w:t>
      </w:r>
    </w:p>
    <w:p w:rsidR="00000000" w:rsidDel="00000000" w:rsidP="00000000" w:rsidRDefault="00000000" w:rsidRPr="00000000" w14:paraId="000000FF">
      <w:pPr>
        <w:spacing w:after="0" w:lineRule="auto"/>
        <w:ind w:left="426" w:firstLine="0"/>
        <w:rPr/>
      </w:pPr>
      <w:r w:rsidDel="00000000" w:rsidR="00000000" w:rsidRPr="00000000">
        <w:rPr>
          <w:rtl w:val="0"/>
        </w:rPr>
        <w:t xml:space="preserve">Before re-opening schools in the new school year schools are reminded to check the following:  </w:t>
      </w:r>
    </w:p>
    <w:p w:rsidR="00000000" w:rsidDel="00000000" w:rsidP="00000000" w:rsidRDefault="00000000" w:rsidRPr="00000000" w14:paraId="00000100">
      <w:pPr>
        <w:numPr>
          <w:ilvl w:val="0"/>
          <w:numId w:val="11"/>
        </w:numPr>
        <w:spacing w:after="3" w:line="244" w:lineRule="auto"/>
        <w:ind w:left="851" w:hanging="360"/>
        <w:jc w:val="left"/>
        <w:rPr/>
      </w:pPr>
      <w:r w:rsidDel="00000000" w:rsidR="00000000" w:rsidRPr="00000000">
        <w:rPr>
          <w:rtl w:val="0"/>
        </w:rPr>
        <w:t xml:space="preserve">Does the water system need flushing at outlets following low usage to prevent Legionella disease; </w:t>
      </w:r>
    </w:p>
    <w:p w:rsidR="00000000" w:rsidDel="00000000" w:rsidP="00000000" w:rsidRDefault="00000000" w:rsidRPr="00000000" w14:paraId="00000101">
      <w:pPr>
        <w:numPr>
          <w:ilvl w:val="0"/>
          <w:numId w:val="11"/>
        </w:numPr>
        <w:spacing w:after="3" w:line="244" w:lineRule="auto"/>
        <w:ind w:left="851" w:hanging="360"/>
        <w:jc w:val="left"/>
        <w:rPr/>
      </w:pPr>
      <w:r w:rsidDel="00000000" w:rsidR="00000000" w:rsidRPr="00000000">
        <w:rPr>
          <w:rtl w:val="0"/>
        </w:rPr>
        <w:t xml:space="preserve">Has school equipment and mechanical ventilation been checked for signs of deterioration or damage before being used again;  </w:t>
      </w:r>
    </w:p>
    <w:p w:rsidR="00000000" w:rsidDel="00000000" w:rsidP="00000000" w:rsidRDefault="00000000" w:rsidRPr="00000000" w14:paraId="00000102">
      <w:pPr>
        <w:numPr>
          <w:ilvl w:val="0"/>
          <w:numId w:val="11"/>
        </w:numPr>
        <w:spacing w:after="3" w:line="244" w:lineRule="auto"/>
        <w:ind w:left="851" w:hanging="360"/>
        <w:jc w:val="left"/>
        <w:rPr/>
      </w:pPr>
      <w:r w:rsidDel="00000000" w:rsidR="00000000" w:rsidRPr="00000000">
        <w:rPr>
          <w:rtl w:val="0"/>
        </w:rPr>
        <w:t xml:space="preserve">Have bin collections and other essential services resumed</w:t>
      </w:r>
    </w:p>
    <w:p w:rsidR="00000000" w:rsidDel="00000000" w:rsidP="00000000" w:rsidRDefault="00000000" w:rsidRPr="00000000" w14:paraId="00000103">
      <w:pPr>
        <w:spacing w:after="3" w:line="244" w:lineRule="auto"/>
        <w:ind w:left="851" w:firstLine="0"/>
        <w:jc w:val="left"/>
        <w:rPr/>
      </w:pPr>
      <w:r w:rsidDel="00000000" w:rsidR="00000000" w:rsidRPr="00000000">
        <w:rPr>
          <w:rtl w:val="0"/>
        </w:rPr>
      </w:r>
    </w:p>
    <w:p w:rsidR="00000000" w:rsidDel="00000000" w:rsidP="00000000" w:rsidRDefault="00000000" w:rsidRPr="00000000" w14:paraId="0000010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Calibri" w:cs="Calibri" w:eastAsia="Calibri" w:hAnsi="Calibri"/>
          <w:b w:val="1"/>
          <w:i w:val="1"/>
          <w:smallCaps w:val="0"/>
          <w:strike w:val="0"/>
          <w:color w:val="7030a0"/>
          <w:sz w:val="22"/>
          <w:szCs w:val="22"/>
          <w:vertAlign w:val="baseline"/>
        </w:rPr>
      </w:pPr>
      <w:r w:rsidDel="00000000" w:rsidR="00000000" w:rsidRPr="00000000">
        <w:rPr>
          <w:rFonts w:ascii="Calibri" w:cs="Calibri" w:eastAsia="Calibri" w:hAnsi="Calibri"/>
          <w:b w:val="1"/>
          <w:i w:val="1"/>
          <w:smallCaps w:val="0"/>
          <w:strike w:val="0"/>
          <w:color w:val="7030a0"/>
          <w:sz w:val="22"/>
          <w:szCs w:val="22"/>
          <w:u w:val="none"/>
          <w:vertAlign w:val="baseline"/>
          <w:rtl w:val="0"/>
        </w:rPr>
        <w:t xml:space="preserve">Signage  </w:t>
      </w:r>
    </w:p>
    <w:p w:rsidR="00000000" w:rsidDel="00000000" w:rsidP="00000000" w:rsidRDefault="00000000" w:rsidRPr="00000000" w14:paraId="00000105">
      <w:pPr>
        <w:ind w:left="426" w:firstLine="0"/>
        <w:rPr/>
      </w:pPr>
      <w:r w:rsidDel="00000000" w:rsidR="00000000" w:rsidRPr="00000000">
        <w:rPr>
          <w:rtl w:val="0"/>
        </w:rPr>
        <w:t xml:space="preserve">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versions are also available here@ </w:t>
      </w:r>
      <w:hyperlink r:id="rId17">
        <w:r w:rsidDel="00000000" w:rsidR="00000000" w:rsidRPr="00000000">
          <w:rPr>
            <w:color w:val="0563c1"/>
            <w:u w:val="none"/>
            <w:rtl w:val="0"/>
          </w:rPr>
          <w:t xml:space="preserve">https://www.hpsc.ie/a-z/respiratory/coronavirus/novelcoronavirus/posters/</w:t>
        </w:r>
      </w:hyperlink>
      <w:r w:rsidDel="00000000" w:rsidR="00000000" w:rsidRPr="00000000">
        <w:rPr>
          <w:rtl w:val="0"/>
        </w:rPr>
        <w:t xml:space="preserve">Schools can download the posters and display in prominent areas such as offices, corridors, staffroom area, classrooms and toilets.   </w:t>
      </w:r>
    </w:p>
    <w:p w:rsidR="00000000" w:rsidDel="00000000" w:rsidP="00000000" w:rsidRDefault="00000000" w:rsidRPr="00000000" w14:paraId="00000106">
      <w:pPr>
        <w:spacing w:after="0" w:lineRule="auto"/>
        <w:rPr/>
      </w:pPr>
      <w:r w:rsidDel="00000000" w:rsidR="00000000" w:rsidRPr="00000000">
        <w:rPr>
          <w:rtl w:val="0"/>
        </w:rPr>
      </w:r>
    </w:p>
    <w:p w:rsidR="00000000" w:rsidDel="00000000" w:rsidP="00000000" w:rsidRDefault="00000000" w:rsidRPr="00000000" w14:paraId="00000107">
      <w:pPr>
        <w:pStyle w:val="Heading1"/>
        <w:numPr>
          <w:ilvl w:val="0"/>
          <w:numId w:val="5"/>
        </w:numPr>
        <w:spacing w:before="0" w:lineRule="auto"/>
        <w:ind w:left="0" w:hanging="360"/>
        <w:rPr/>
      </w:pPr>
      <w:bookmarkStart w:colFirst="0" w:colLast="0" w:name="_heading=h.3znysh7" w:id="3"/>
      <w:bookmarkEnd w:id="3"/>
      <w:r w:rsidDel="00000000" w:rsidR="00000000" w:rsidRPr="00000000">
        <w:rPr>
          <w:rtl w:val="0"/>
        </w:rPr>
        <w:t xml:space="preserve">Procedure for Returning to Work (RTW)</w:t>
      </w:r>
    </w:p>
    <w:p w:rsidR="00000000" w:rsidDel="00000000" w:rsidP="00000000" w:rsidRDefault="00000000" w:rsidRPr="00000000" w14:paraId="00000108">
      <w:pPr>
        <w:rPr/>
      </w:pPr>
      <w:r w:rsidDel="00000000" w:rsidR="00000000" w:rsidRPr="00000000">
        <w:rPr>
          <w:rtl w:val="0"/>
        </w:rPr>
        <w:t xml:space="preserve">In order to return to the workplace, staff must complete the updated </w:t>
      </w:r>
      <w:r w:rsidDel="00000000" w:rsidR="00000000" w:rsidRPr="00000000">
        <w:rPr>
          <w:b w:val="1"/>
          <w:rtl w:val="0"/>
        </w:rPr>
        <w:t xml:space="preserve">Return to Work (School)[RTW(s)]</w:t>
      </w:r>
      <w:r w:rsidDel="00000000" w:rsidR="00000000" w:rsidRPr="00000000">
        <w:rPr>
          <w:rtl w:val="0"/>
        </w:rPr>
        <w:t xml:space="preserve">form, which is available from the Principal and is Appendix 2 of this Plan.</w:t>
      </w:r>
      <w:r w:rsidDel="00000000" w:rsidR="00000000" w:rsidRPr="00000000">
        <w:rPr>
          <w:rtl w:val="0"/>
        </w:rPr>
        <w:t xml:space="preserve"> </w:t>
      </w:r>
    </w:p>
    <w:p w:rsidR="00000000" w:rsidDel="00000000" w:rsidP="00000000" w:rsidRDefault="00000000" w:rsidRPr="00000000" w14:paraId="00000109">
      <w:pPr>
        <w:rPr/>
      </w:pPr>
      <w:r w:rsidDel="00000000" w:rsidR="00000000" w:rsidRPr="00000000">
        <w:rPr>
          <w:rtl w:val="0"/>
        </w:rPr>
        <w:t xml:space="preserve">A RTW form should only be completed </w:t>
      </w:r>
      <w:r w:rsidDel="00000000" w:rsidR="00000000" w:rsidRPr="00000000">
        <w:rPr>
          <w:b w:val="1"/>
          <w:u w:val="single"/>
          <w:rtl w:val="0"/>
        </w:rPr>
        <w:t xml:space="preserve">at least 3 days</w:t>
      </w:r>
      <w:r w:rsidDel="00000000" w:rsidR="00000000" w:rsidRPr="00000000">
        <w:rPr>
          <w:rtl w:val="0"/>
        </w:rPr>
        <w:t xml:space="preserve"> prior to any proposed date of return to the workplace. </w:t>
      </w:r>
    </w:p>
    <w:p w:rsidR="00000000" w:rsidDel="00000000" w:rsidP="00000000" w:rsidRDefault="00000000" w:rsidRPr="00000000" w14:paraId="0000010A">
      <w:pPr>
        <w:rPr/>
      </w:pPr>
      <w:r w:rsidDel="00000000" w:rsidR="00000000" w:rsidRPr="00000000">
        <w:rPr>
          <w:rtl w:val="0"/>
        </w:rPr>
        <w:t xml:space="preserve">The Principal will provide details of the </w:t>
      </w:r>
      <w:r w:rsidDel="00000000" w:rsidR="00000000" w:rsidRPr="00000000">
        <w:rPr>
          <w:b w:val="1"/>
          <w:rtl w:val="0"/>
        </w:rPr>
        <w:t xml:space="preserve">Induction Training</w:t>
      </w:r>
      <w:r w:rsidDel="00000000" w:rsidR="00000000" w:rsidRPr="00000000">
        <w:rPr>
          <w:rtl w:val="0"/>
        </w:rPr>
        <w:t xml:space="preserve"> for completion by staff prior to the return to the workplace and details of any additional health and safety measures in place in the school to facilitate the staff member’s return to the school facility.</w:t>
      </w:r>
    </w:p>
    <w:p w:rsidR="00000000" w:rsidDel="00000000" w:rsidP="00000000" w:rsidRDefault="00000000" w:rsidRPr="00000000" w14:paraId="0000010B">
      <w:pPr>
        <w:spacing w:after="0" w:lineRule="auto"/>
        <w:rPr>
          <w:b w:val="1"/>
        </w:rPr>
      </w:pPr>
      <w:r w:rsidDel="00000000" w:rsidR="00000000" w:rsidRPr="00000000">
        <w:rPr>
          <w:b w:val="1"/>
          <w:rtl w:val="0"/>
        </w:rPr>
        <w:t xml:space="preserve">Note: Induction Training for staff will be developed by the Department in consultation with stakeholders and made available for all schools and staff prior to schools reopening.</w:t>
      </w:r>
    </w:p>
    <w:p w:rsidR="00000000" w:rsidDel="00000000" w:rsidP="00000000" w:rsidRDefault="00000000" w:rsidRPr="00000000" w14:paraId="0000010C">
      <w:pPr>
        <w:spacing w:after="0" w:lineRule="auto"/>
        <w:rPr>
          <w:b w:val="1"/>
        </w:rPr>
      </w:pPr>
      <w:r w:rsidDel="00000000" w:rsidR="00000000" w:rsidRPr="00000000">
        <w:rPr>
          <w:rtl w:val="0"/>
        </w:rPr>
      </w:r>
    </w:p>
    <w:p w:rsidR="00000000" w:rsidDel="00000000" w:rsidP="00000000" w:rsidRDefault="00000000" w:rsidRPr="00000000" w14:paraId="0000010D">
      <w:pPr>
        <w:pStyle w:val="Heading1"/>
        <w:numPr>
          <w:ilvl w:val="0"/>
          <w:numId w:val="5"/>
        </w:numPr>
        <w:ind w:left="0" w:hanging="360"/>
        <w:rPr/>
      </w:pPr>
      <w:bookmarkStart w:colFirst="0" w:colLast="0" w:name="_heading=h.2et92p0" w:id="4"/>
      <w:bookmarkEnd w:id="4"/>
      <w:r w:rsidDel="00000000" w:rsidR="00000000" w:rsidRPr="00000000">
        <w:rPr>
          <w:rtl w:val="0"/>
        </w:rPr>
        <w:t xml:space="preserve">Return to work safely and Lead Worker Representative</w:t>
      </w:r>
    </w:p>
    <w:p w:rsidR="00000000" w:rsidDel="00000000" w:rsidP="00000000" w:rsidRDefault="00000000" w:rsidRPr="00000000" w14:paraId="0000010E">
      <w:pPr>
        <w:rPr/>
      </w:pPr>
      <w:r w:rsidDel="00000000" w:rsidR="00000000" w:rsidRPr="00000000">
        <w:rPr>
          <w:rtl w:val="0"/>
        </w:rPr>
        <w:t xml:space="preserve">Responsibility for the development and implementation of the Covid-19 Response Plan and the associated control measures lies primarily with the Board of Management and the School Leadership. </w:t>
      </w:r>
    </w:p>
    <w:p w:rsidR="00000000" w:rsidDel="00000000" w:rsidP="00000000" w:rsidRDefault="00000000" w:rsidRPr="00000000" w14:paraId="0000010F">
      <w:pPr>
        <w:rPr/>
      </w:pPr>
      <w:r w:rsidDel="00000000" w:rsidR="00000000" w:rsidRPr="00000000">
        <w:rPr>
          <w:rtl w:val="0"/>
        </w:rPr>
        <w:t xml:space="preserve">The Return to Work Safely protocol provides for an agreed procedure between management and staff to appoint a Lead Worker Representative to carry out a specific role. </w:t>
      </w:r>
    </w:p>
    <w:p w:rsidR="00000000" w:rsidDel="00000000" w:rsidP="00000000" w:rsidRDefault="00000000" w:rsidRPr="00000000" w14:paraId="00000110">
      <w:pPr>
        <w:rPr/>
      </w:pPr>
      <w:r w:rsidDel="00000000" w:rsidR="00000000" w:rsidRPr="00000000">
        <w:rPr>
          <w:rtl w:val="0"/>
        </w:rPr>
        <w:t xml:space="preserve">The role of the worker representative) is to ensure that Covid-19 measures are adhered to in the workplace</w:t>
      </w:r>
      <w:r w:rsidDel="00000000" w:rsidR="00000000" w:rsidRPr="00000000">
        <w:rPr>
          <w:sz w:val="22"/>
          <w:szCs w:val="22"/>
          <w:rtl w:val="0"/>
        </w:rPr>
        <w:t xml:space="preserve"> as follows</w:t>
      </w:r>
      <w:r w:rsidDel="00000000" w:rsidR="00000000" w:rsidRPr="00000000">
        <w:rPr>
          <w:rtl w:val="0"/>
        </w:rPr>
      </w:r>
    </w:p>
    <w:p w:rsidR="00000000" w:rsidDel="00000000" w:rsidP="00000000" w:rsidRDefault="00000000" w:rsidRPr="00000000" w14:paraId="000001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Work collaboratively with the employer to ensure, so far as is reasonably practicable, the safety, health and welfare of employees in relation to COVID-19.</w:t>
      </w:r>
      <w:r w:rsidDel="00000000" w:rsidR="00000000" w:rsidRPr="00000000">
        <w:rPr>
          <w:rtl w:val="0"/>
        </w:rPr>
      </w:r>
    </w:p>
    <w:p w:rsidR="00000000" w:rsidDel="00000000" w:rsidP="00000000" w:rsidRDefault="00000000" w:rsidRPr="00000000" w14:paraId="000001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Promote good hygiene practices such as washing hands regularly and maintaining good respiratory etiquette along with maintaining social distancing in accordance with public health advice.</w:t>
      </w:r>
      <w:r w:rsidDel="00000000" w:rsidR="00000000" w:rsidRPr="00000000">
        <w:rPr>
          <w:rtl w:val="0"/>
        </w:rPr>
      </w:r>
    </w:p>
    <w:p w:rsidR="00000000" w:rsidDel="00000000" w:rsidP="00000000" w:rsidRDefault="00000000" w:rsidRPr="00000000" w14:paraId="000001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Assist with the implementation of measures to suppress COVID-19 in the workplace.</w:t>
      </w:r>
      <w:r w:rsidDel="00000000" w:rsidR="00000000" w:rsidRPr="00000000">
        <w:rPr>
          <w:rtl w:val="0"/>
        </w:rPr>
      </w:r>
    </w:p>
    <w:p w:rsidR="00000000" w:rsidDel="00000000" w:rsidP="00000000" w:rsidRDefault="00000000" w:rsidRPr="00000000" w14:paraId="000001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Monitor adherence to measures put in place to prevent the spread of COVID-19.</w:t>
      </w:r>
      <w:r w:rsidDel="00000000" w:rsidR="00000000" w:rsidRPr="00000000">
        <w:rPr>
          <w:rtl w:val="0"/>
        </w:rPr>
      </w:r>
    </w:p>
    <w:p w:rsidR="00000000" w:rsidDel="00000000" w:rsidP="00000000" w:rsidRDefault="00000000" w:rsidRPr="00000000" w14:paraId="000001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Consult with colleagues on matters relating to COVID-19 in the workplace.</w:t>
      </w:r>
      <w:r w:rsidDel="00000000" w:rsidR="00000000" w:rsidRPr="00000000">
        <w:rPr>
          <w:rtl w:val="0"/>
        </w:rPr>
      </w:r>
    </w:p>
    <w:p w:rsidR="00000000" w:rsidDel="00000000" w:rsidP="00000000" w:rsidRDefault="00000000" w:rsidRPr="00000000" w14:paraId="000001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Make representations on behalf of their colleagues on matters relating to COVID-19 in the workplace.</w:t>
      </w: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rsidR="00000000" w:rsidDel="00000000" w:rsidP="00000000" w:rsidRDefault="00000000" w:rsidRPr="00000000" w14:paraId="00000118">
      <w:pPr>
        <w:rPr/>
      </w:pPr>
      <w:r w:rsidDel="00000000" w:rsidR="00000000" w:rsidRPr="00000000">
        <w:rPr>
          <w:rtl w:val="0"/>
        </w:rPr>
      </w:r>
    </w:p>
    <w:tbl>
      <w:tblPr>
        <w:tblStyle w:val="Table2"/>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3"/>
        <w:gridCol w:w="5245"/>
        <w:tblGridChange w:id="0">
          <w:tblGrid>
            <w:gridCol w:w="4673"/>
            <w:gridCol w:w="5245"/>
          </w:tblGrid>
        </w:tblGridChange>
      </w:tblGrid>
      <w:tr>
        <w:tc>
          <w:tcPr/>
          <w:p w:rsidR="00000000" w:rsidDel="00000000" w:rsidP="00000000" w:rsidRDefault="00000000" w:rsidRPr="00000000" w14:paraId="00000119">
            <w:pPr>
              <w:jc w:val="center"/>
              <w:rPr/>
            </w:pPr>
            <w:r w:rsidDel="00000000" w:rsidR="00000000" w:rsidRPr="00000000">
              <w:rPr>
                <w:rtl w:val="0"/>
              </w:rPr>
              <w:t xml:space="preserve">Name(s) of Lead Worker representative:</w:t>
            </w:r>
          </w:p>
        </w:tc>
        <w:tc>
          <w:tcPr/>
          <w:p w:rsidR="00000000" w:rsidDel="00000000" w:rsidP="00000000" w:rsidRDefault="00000000" w:rsidRPr="00000000" w14:paraId="0000011A">
            <w:pPr>
              <w:jc w:val="center"/>
              <w:rPr/>
            </w:pPr>
            <w:r w:rsidDel="00000000" w:rsidR="00000000" w:rsidRPr="00000000">
              <w:rPr>
                <w:rtl w:val="0"/>
              </w:rPr>
              <w:t xml:space="preserve">Contact details</w:t>
            </w:r>
          </w:p>
        </w:tc>
      </w:tr>
      <w:tr>
        <w:tc>
          <w:tcPr/>
          <w:p w:rsidR="00000000" w:rsidDel="00000000" w:rsidP="00000000" w:rsidRDefault="00000000" w:rsidRPr="00000000" w14:paraId="0000011B">
            <w:pPr>
              <w:jc w:val="center"/>
              <w:rPr/>
            </w:pPr>
            <w:r w:rsidDel="00000000" w:rsidR="00000000" w:rsidRPr="00000000">
              <w:rPr>
                <w:rtl w:val="0"/>
              </w:rPr>
              <w:t xml:space="preserve">Amanda Greene</w:t>
            </w:r>
          </w:p>
        </w:tc>
        <w:tc>
          <w:tcPr/>
          <w:p w:rsidR="00000000" w:rsidDel="00000000" w:rsidP="00000000" w:rsidRDefault="00000000" w:rsidRPr="00000000" w14:paraId="0000011C">
            <w:pPr>
              <w:jc w:val="center"/>
              <w:rPr/>
            </w:pPr>
            <w:r w:rsidDel="00000000" w:rsidR="00000000" w:rsidRPr="00000000">
              <w:rPr>
                <w:rtl w:val="0"/>
              </w:rPr>
              <w:t xml:space="preserve">agreene@scoilaonghusacns.ie</w:t>
            </w:r>
          </w:p>
          <w:p w:rsidR="00000000" w:rsidDel="00000000" w:rsidP="00000000" w:rsidRDefault="00000000" w:rsidRPr="00000000" w14:paraId="0000011D">
            <w:pPr>
              <w:jc w:val="center"/>
              <w:rPr/>
            </w:pP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tc>
      </w:tr>
    </w:tbl>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spacing w:after="0" w:lineRule="auto"/>
        <w:rPr/>
      </w:pPr>
      <w:r w:rsidDel="00000000" w:rsidR="00000000" w:rsidRPr="00000000">
        <w:rPr>
          <w:rtl w:val="0"/>
        </w:rP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000000" w:rsidDel="00000000" w:rsidP="00000000" w:rsidRDefault="00000000" w:rsidRPr="00000000" w14:paraId="00000121">
      <w:pPr>
        <w:spacing w:after="0" w:lineRule="auto"/>
        <w:rPr/>
      </w:pPr>
      <w:r w:rsidDel="00000000" w:rsidR="00000000" w:rsidRPr="00000000">
        <w:rPr>
          <w:rtl w:val="0"/>
        </w:rPr>
      </w:r>
    </w:p>
    <w:p w:rsidR="00000000" w:rsidDel="00000000" w:rsidP="00000000" w:rsidRDefault="00000000" w:rsidRPr="00000000" w14:paraId="00000122">
      <w:pPr>
        <w:spacing w:after="0" w:lineRule="auto"/>
        <w:rPr/>
      </w:pPr>
      <w:r w:rsidDel="00000000" w:rsidR="00000000" w:rsidRPr="00000000">
        <w:rPr>
          <w:rtl w:val="0"/>
        </w:rPr>
      </w:r>
    </w:p>
    <w:p w:rsidR="00000000" w:rsidDel="00000000" w:rsidP="00000000" w:rsidRDefault="00000000" w:rsidRPr="00000000" w14:paraId="00000123">
      <w:pPr>
        <w:pStyle w:val="Heading1"/>
        <w:numPr>
          <w:ilvl w:val="0"/>
          <w:numId w:val="5"/>
        </w:numPr>
        <w:spacing w:before="0" w:lineRule="auto"/>
        <w:ind w:left="0" w:hanging="360"/>
        <w:rPr/>
      </w:pPr>
      <w:bookmarkStart w:colFirst="0" w:colLast="0" w:name="_heading=h.tyjcwt" w:id="5"/>
      <w:bookmarkEnd w:id="5"/>
      <w:r w:rsidDel="00000000" w:rsidR="00000000" w:rsidRPr="00000000">
        <w:rPr>
          <w:rtl w:val="0"/>
        </w:rPr>
        <w:t xml:space="preserve">Safety Statement and Risk Assessment</w:t>
      </w:r>
    </w:p>
    <w:p w:rsidR="00000000" w:rsidDel="00000000" w:rsidP="00000000" w:rsidRDefault="00000000" w:rsidRPr="00000000" w14:paraId="00000124">
      <w:pPr>
        <w:rPr/>
      </w:pPr>
      <w:r w:rsidDel="00000000" w:rsidR="00000000" w:rsidRPr="00000000">
        <w:rPr>
          <w:rtl w:val="0"/>
        </w:rPr>
        <w:t xml:space="preserve">The school will review its emergency procedures involving, fire safety, first aid, accidents and dangerous occurrences to consider any new risks that arise due to the COVID-19 School Response Plan. Any changes to the schools existing emergency procedures should be documented. </w:t>
      </w:r>
    </w:p>
    <w:p w:rsidR="00000000" w:rsidDel="00000000" w:rsidP="00000000" w:rsidRDefault="00000000" w:rsidRPr="00000000" w14:paraId="00000125">
      <w:pPr>
        <w:spacing w:after="0" w:lineRule="auto"/>
        <w:rPr/>
      </w:pPr>
      <w:r w:rsidDel="00000000" w:rsidR="00000000" w:rsidRPr="00000000">
        <w:rPr>
          <w:rtl w:val="0"/>
        </w:rPr>
        <w:t xml:space="preserve">The school will also review its existing risk assessments to consider any new risks that arise due to the school’s COVID-19 Response Plan. Any changes to the school’s current risk assessments should also be documented.</w:t>
      </w:r>
    </w:p>
    <w:p w:rsidR="00000000" w:rsidDel="00000000" w:rsidP="00000000" w:rsidRDefault="00000000" w:rsidRPr="00000000" w14:paraId="00000126">
      <w:pPr>
        <w:spacing w:after="0" w:lineRule="auto"/>
        <w:rPr/>
      </w:pPr>
      <w:r w:rsidDel="00000000" w:rsidR="00000000" w:rsidRPr="00000000">
        <w:rPr>
          <w:rtl w:val="0"/>
        </w:rPr>
      </w:r>
    </w:p>
    <w:p w:rsidR="00000000" w:rsidDel="00000000" w:rsidP="00000000" w:rsidRDefault="00000000" w:rsidRPr="00000000" w14:paraId="00000127">
      <w:pPr>
        <w:spacing w:after="0" w:lineRule="auto"/>
        <w:rPr/>
      </w:pPr>
      <w:r w:rsidDel="00000000" w:rsidR="00000000" w:rsidRPr="00000000">
        <w:rPr>
          <w:rtl w:val="0"/>
        </w:rPr>
      </w:r>
    </w:p>
    <w:p w:rsidR="00000000" w:rsidDel="00000000" w:rsidP="00000000" w:rsidRDefault="00000000" w:rsidRPr="00000000" w14:paraId="00000128">
      <w:pPr>
        <w:pStyle w:val="Heading1"/>
        <w:numPr>
          <w:ilvl w:val="0"/>
          <w:numId w:val="5"/>
        </w:numPr>
        <w:spacing w:before="0" w:lineRule="auto"/>
        <w:ind w:left="0" w:hanging="360"/>
        <w:rPr/>
      </w:pPr>
      <w:bookmarkStart w:colFirst="0" w:colLast="0" w:name="_heading=h.3dy6vkm" w:id="6"/>
      <w:bookmarkEnd w:id="6"/>
      <w:r w:rsidDel="00000000" w:rsidR="00000000" w:rsidRPr="00000000">
        <w:rPr>
          <w:rtl w:val="0"/>
        </w:rPr>
        <w:t xml:space="preserve">General advice to prevent the spread of the virus</w:t>
      </w:r>
    </w:p>
    <w:p w:rsidR="00000000" w:rsidDel="00000000" w:rsidP="00000000" w:rsidRDefault="00000000" w:rsidRPr="00000000" w14:paraId="00000129">
      <w:pPr>
        <w:spacing w:after="0" w:lineRule="auto"/>
        <w:rPr/>
      </w:pPr>
      <w:r w:rsidDel="00000000" w:rsidR="00000000" w:rsidRPr="00000000">
        <w:rPr>
          <w:rtl w:val="0"/>
        </w:rPr>
      </w:r>
    </w:p>
    <w:p w:rsidR="00000000" w:rsidDel="00000000" w:rsidP="00000000" w:rsidRDefault="00000000" w:rsidRPr="00000000" w14:paraId="0000012A">
      <w:pPr>
        <w:spacing w:after="0" w:lineRule="auto"/>
        <w:rPr/>
      </w:pPr>
      <w:r w:rsidDel="00000000" w:rsidR="00000000" w:rsidRPr="00000000">
        <w:rPr>
          <w:rtl w:val="0"/>
        </w:rPr>
        <w:t xml:space="preserve">In order to prevent the spread of COVID-19 it is important to know and recognise the symptoms. They are:</w:t>
      </w:r>
    </w:p>
    <w:p w:rsidR="00000000" w:rsidDel="00000000" w:rsidP="00000000" w:rsidRDefault="00000000" w:rsidRPr="00000000" w14:paraId="0000012B">
      <w:pPr>
        <w:spacing w:after="0" w:lineRule="auto"/>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360"/>
        <w:jc w:val="both"/>
        <w:rPr/>
      </w:pPr>
      <w:r w:rsidDel="00000000" w:rsidR="00000000" w:rsidRPr="00000000">
        <w:rPr>
          <w:rtl w:val="0"/>
        </w:rPr>
        <w:t xml:space="preserve"> • A fever of 38.0⁰C or higher without another medical reason (such as chickenpox or a urine infection) OR</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360"/>
        <w:jc w:val="both"/>
        <w:rPr/>
      </w:pPr>
      <w:r w:rsidDel="00000000" w:rsidR="00000000" w:rsidRPr="00000000">
        <w:rPr>
          <w:rtl w:val="0"/>
        </w:rPr>
        <w:t xml:space="preserve"> • new cough or difficulty breathing or worsening of an existing breathing problem, OR</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360"/>
        <w:jc w:val="both"/>
        <w:rPr/>
      </w:pPr>
      <w:r w:rsidDel="00000000" w:rsidR="00000000" w:rsidRPr="00000000">
        <w:rPr>
          <w:rtl w:val="0"/>
        </w:rPr>
        <w:t xml:space="preserve"> • loss of sense of smell, change in sense of taste, or loss of sense of taste (if your child is able to say this) OR</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 • other minor breathing or chest problems in a child who has been in contact with an ill person, is part of an outbreak or is a contact of someone who has COVID-19 </w:t>
      </w: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The best way to prevent the spread of COVID-19 in a school is to minimise the risk of introduction of the disease into the school setting in the first place.</w:t>
      </w:r>
    </w:p>
    <w:p w:rsidR="00000000" w:rsidDel="00000000" w:rsidP="00000000" w:rsidRDefault="00000000" w:rsidRPr="00000000" w14:paraId="00000131">
      <w:pPr>
        <w:spacing w:after="0" w:lineRule="auto"/>
        <w:rPr/>
      </w:pPr>
      <w:r w:rsidDel="00000000" w:rsidR="00000000" w:rsidRPr="00000000">
        <w:rPr>
          <w:rtl w:val="0"/>
        </w:rPr>
        <w:t xml:space="preserve">This can be achieved through the following measures:</w:t>
      </w:r>
    </w:p>
    <w:p w:rsidR="00000000" w:rsidDel="00000000" w:rsidP="00000000" w:rsidRDefault="00000000" w:rsidRPr="00000000" w14:paraId="0000013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Promote awareness of COVID-19 and its symptoms amongst staff, pupils, parents and visitors.</w:t>
      </w:r>
      <w:r w:rsidDel="00000000" w:rsidR="00000000" w:rsidRPr="00000000">
        <w:rPr>
          <w:rtl w:val="0"/>
        </w:rPr>
      </w:r>
    </w:p>
    <w:p w:rsidR="00000000" w:rsidDel="00000000" w:rsidP="00000000" w:rsidRDefault="00000000" w:rsidRPr="00000000" w14:paraId="0000013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Advise staff and parents of pupils who have symptoms of COVID-19 or other acute infectious diseases not to attend school, to phone their GP and follow the HSE guidance on self-isolation.</w:t>
      </w:r>
      <w:r w:rsidDel="00000000" w:rsidR="00000000" w:rsidRPr="00000000">
        <w:rPr>
          <w:rtl w:val="0"/>
        </w:rPr>
      </w:r>
    </w:p>
    <w:p w:rsidR="00000000" w:rsidDel="00000000" w:rsidP="00000000" w:rsidRDefault="00000000" w:rsidRPr="00000000" w14:paraId="0000013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Advise staff and parents of pupils who have been identified by the HSE as contact of a person with COVID-19 not to attend schools and to follow the HSE advice on restriction of movement. </w:t>
      </w:r>
      <w:r w:rsidDel="00000000" w:rsidR="00000000" w:rsidRPr="00000000">
        <w:rPr>
          <w:rtl w:val="0"/>
        </w:rPr>
      </w:r>
    </w:p>
    <w:p w:rsidR="00000000" w:rsidDel="00000000" w:rsidP="00000000" w:rsidRDefault="00000000" w:rsidRPr="00000000" w14:paraId="0000013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Ensure that staff and pupils know what to do if they develop symptoms at school. </w:t>
      </w:r>
      <w:r w:rsidDel="00000000" w:rsidR="00000000" w:rsidRPr="00000000">
        <w:rPr>
          <w:rtl w:val="0"/>
        </w:rPr>
      </w:r>
    </w:p>
    <w:p w:rsidR="00000000" w:rsidDel="00000000" w:rsidP="00000000" w:rsidRDefault="00000000" w:rsidRPr="00000000" w14:paraId="0000013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Everyone entering the school building should be required to perform hand hygiene with hand sanitiser.</w:t>
      </w:r>
      <w:r w:rsidDel="00000000" w:rsidR="00000000" w:rsidRPr="00000000">
        <w:rPr>
          <w:rtl w:val="0"/>
        </w:rPr>
      </w:r>
    </w:p>
    <w:p w:rsidR="00000000" w:rsidDel="00000000" w:rsidP="00000000" w:rsidRDefault="00000000" w:rsidRPr="00000000" w14:paraId="0000013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Visitors to school during the day should be by prior arrangement and should be received at a specific contact point.</w:t>
      </w:r>
    </w:p>
    <w:p w:rsidR="00000000" w:rsidDel="00000000" w:rsidP="00000000" w:rsidRDefault="00000000" w:rsidRPr="00000000" w14:paraId="00000138">
      <w:pPr>
        <w:numPr>
          <w:ilvl w:val="0"/>
          <w:numId w:val="18"/>
        </w:numPr>
        <w:spacing w:after="0" w:lineRule="auto"/>
        <w:ind w:left="720" w:hanging="360"/>
        <w:rPr/>
      </w:pPr>
      <w:r w:rsidDel="00000000" w:rsidR="00000000" w:rsidRPr="00000000">
        <w:rPr>
          <w:rtl w:val="0"/>
        </w:rPr>
        <w:t xml:space="preserve">Staff and pupils are advised to self-isolate or restrict their movements at home if they display any signs or symptoms of COVID-19 and contact their family doctor to arrange a test.  </w:t>
      </w:r>
    </w:p>
    <w:p w:rsidR="00000000" w:rsidDel="00000000" w:rsidP="00000000" w:rsidRDefault="00000000" w:rsidRPr="00000000" w14:paraId="00000139">
      <w:pPr>
        <w:numPr>
          <w:ilvl w:val="0"/>
          <w:numId w:val="18"/>
        </w:numPr>
        <w:spacing w:after="0" w:lineRule="auto"/>
        <w:ind w:left="720" w:hanging="360"/>
        <w:rPr/>
      </w:pPr>
      <w:r w:rsidDel="00000000" w:rsidR="00000000" w:rsidRPr="00000000">
        <w:rPr>
          <w:rtl w:val="0"/>
        </w:rPr>
        <w:t xml:space="preserve">Staff and pupils are advised not to return to or attend school in the event of the following: </w:t>
      </w:r>
    </w:p>
    <w:p w:rsidR="00000000" w:rsidDel="00000000" w:rsidP="00000000" w:rsidRDefault="00000000" w:rsidRPr="00000000" w14:paraId="0000013A">
      <w:pPr>
        <w:spacing w:after="0" w:lineRule="auto"/>
        <w:ind w:left="720" w:firstLine="0"/>
        <w:rPr/>
      </w:pPr>
      <w:r w:rsidDel="00000000" w:rsidR="00000000" w:rsidRPr="00000000">
        <w:rPr>
          <w:rtl w:val="0"/>
        </w:rPr>
        <w:t xml:space="preserve"> if they are identified by the HSE as a close contact of a confirmed case of COVID-19  </w:t>
      </w:r>
    </w:p>
    <w:p w:rsidR="00000000" w:rsidDel="00000000" w:rsidP="00000000" w:rsidRDefault="00000000" w:rsidRPr="00000000" w14:paraId="0000013B">
      <w:pPr>
        <w:spacing w:after="0" w:lineRule="auto"/>
        <w:ind w:left="720" w:firstLine="0"/>
        <w:rPr/>
      </w:pPr>
      <w:r w:rsidDel="00000000" w:rsidR="00000000" w:rsidRPr="00000000">
        <w:rPr>
          <w:rtl w:val="0"/>
        </w:rPr>
        <w:t xml:space="preserve"> if they live with someone who has symptoms of the virus  </w:t>
      </w:r>
    </w:p>
    <w:p w:rsidR="00000000" w:rsidDel="00000000" w:rsidP="00000000" w:rsidRDefault="00000000" w:rsidRPr="00000000" w14:paraId="0000013C">
      <w:pPr>
        <w:spacing w:after="0" w:lineRule="auto"/>
        <w:ind w:left="720" w:firstLine="0"/>
        <w:rPr/>
      </w:pPr>
      <w:r w:rsidDel="00000000" w:rsidR="00000000" w:rsidRPr="00000000">
        <w:rPr>
          <w:rtl w:val="0"/>
        </w:rPr>
        <w:t xml:space="preserve"> If they have travelled outside of Ireland; in such instances staff are advised to consult and follow latest Government advice in relation to foreign travel. </w:t>
      </w:r>
    </w:p>
    <w:p w:rsidR="00000000" w:rsidDel="00000000" w:rsidP="00000000" w:rsidRDefault="00000000" w:rsidRPr="00000000" w14:paraId="0000013D">
      <w:pPr>
        <w:numPr>
          <w:ilvl w:val="0"/>
          <w:numId w:val="18"/>
        </w:numPr>
        <w:spacing w:after="0" w:lineRule="auto"/>
        <w:ind w:left="720" w:hanging="360"/>
        <w:rPr/>
      </w:pPr>
      <w:r w:rsidDel="00000000" w:rsidR="00000000" w:rsidRPr="00000000">
        <w:rPr>
          <w:rtl w:val="0"/>
        </w:rPr>
        <w:t xml:space="preserve">Staff and pupils are advised to cooperate with any public health officials and the school for contact tracing purposes and follow any public health advice in the event of a case or outbreak in the school; </w:t>
      </w:r>
    </w:p>
    <w:p w:rsidR="00000000" w:rsidDel="00000000" w:rsidP="00000000" w:rsidRDefault="00000000" w:rsidRPr="00000000" w14:paraId="0000013E">
      <w:pPr>
        <w:spacing w:after="0" w:lineRule="auto"/>
        <w:ind w:left="720" w:firstLine="0"/>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Staff, pupils and visitors should at all times adhere to the up to date advice and instructions of the public health authorities in relation to protecting oneself and others against the risk posed by the Covid-19 virus.  </w:t>
      </w:r>
    </w:p>
    <w:p w:rsidR="00000000" w:rsidDel="00000000" w:rsidP="00000000" w:rsidRDefault="00000000" w:rsidRPr="00000000" w14:paraId="00000140">
      <w:pPr>
        <w:rPr/>
      </w:pPr>
      <w:r w:rsidDel="00000000" w:rsidR="00000000" w:rsidRPr="00000000">
        <w:rPr>
          <w:rtl w:val="0"/>
        </w:rPr>
        <w:t xml:space="preserve">Updated advice from the HSE is available on its website – </w:t>
      </w:r>
      <w:hyperlink r:id="rId18">
        <w:r w:rsidDel="00000000" w:rsidR="00000000" w:rsidRPr="00000000">
          <w:rPr>
            <w:color w:val="0563c1"/>
            <w:u w:val="single"/>
            <w:rtl w:val="0"/>
          </w:rPr>
          <w:t xml:space="preserve">https://www2.hse.ie/coronavirus/</w:t>
        </w:r>
      </w:hyperlink>
      <w:r w:rsidDel="00000000" w:rsidR="00000000" w:rsidRPr="00000000">
        <w:rPr>
          <w:rtl w:val="0"/>
        </w:rPr>
      </w:r>
    </w:p>
    <w:p w:rsidR="00000000" w:rsidDel="00000000" w:rsidP="00000000" w:rsidRDefault="00000000" w:rsidRPr="00000000" w14:paraId="00000141">
      <w:pPr>
        <w:spacing w:after="0" w:lineRule="auto"/>
        <w:rPr/>
      </w:pPr>
      <w:r w:rsidDel="00000000" w:rsidR="00000000" w:rsidRPr="00000000">
        <w:rPr>
          <w:rtl w:val="0"/>
        </w:rPr>
      </w:r>
    </w:p>
    <w:p w:rsidR="00000000" w:rsidDel="00000000" w:rsidP="00000000" w:rsidRDefault="00000000" w:rsidRPr="00000000" w14:paraId="00000142">
      <w:pPr>
        <w:spacing w:after="0" w:lineRule="auto"/>
        <w:rPr/>
      </w:pPr>
      <w:r w:rsidDel="00000000" w:rsidR="00000000" w:rsidRPr="00000000">
        <w:rPr>
          <w:rtl w:val="0"/>
        </w:rPr>
        <w:t xml:space="preserve">The Department of Education and Skills will ensure all updated advice is circulated to schools. Scoil Aonghusa C.N.S. will arrange for this advice to be circulated to staff, pupils and visitors in a timely manner.</w:t>
      </w:r>
    </w:p>
    <w:p w:rsidR="00000000" w:rsidDel="00000000" w:rsidP="00000000" w:rsidRDefault="00000000" w:rsidRPr="00000000" w14:paraId="00000143">
      <w:pPr>
        <w:spacing w:after="0" w:lineRule="auto"/>
        <w:rPr/>
      </w:pPr>
      <w:r w:rsidDel="00000000" w:rsidR="00000000" w:rsidRPr="00000000">
        <w:rPr>
          <w:rtl w:val="0"/>
        </w:rPr>
      </w:r>
    </w:p>
    <w:p w:rsidR="00000000" w:rsidDel="00000000" w:rsidP="00000000" w:rsidRDefault="00000000" w:rsidRPr="00000000" w14:paraId="00000144">
      <w:pPr>
        <w:spacing w:after="0" w:lineRule="auto"/>
        <w:rPr/>
      </w:pPr>
      <w:r w:rsidDel="00000000" w:rsidR="00000000" w:rsidRPr="00000000">
        <w:rPr>
          <w:rtl w:val="0"/>
        </w:rPr>
      </w:r>
    </w:p>
    <w:p w:rsidR="00000000" w:rsidDel="00000000" w:rsidP="00000000" w:rsidRDefault="00000000" w:rsidRPr="00000000" w14:paraId="00000145">
      <w:pPr>
        <w:pStyle w:val="Heading1"/>
        <w:numPr>
          <w:ilvl w:val="0"/>
          <w:numId w:val="5"/>
        </w:numPr>
        <w:spacing w:before="0" w:lineRule="auto"/>
        <w:ind w:left="0" w:hanging="360"/>
        <w:rPr/>
      </w:pPr>
      <w:bookmarkStart w:colFirst="0" w:colLast="0" w:name="_heading=h.1t3h5sf" w:id="7"/>
      <w:bookmarkEnd w:id="7"/>
      <w:r w:rsidDel="00000000" w:rsidR="00000000" w:rsidRPr="00000000">
        <w:rPr>
          <w:rtl w:val="0"/>
        </w:rPr>
        <w:t xml:space="preserve">Managing the risk of spread of COVID-19</w:t>
      </w:r>
    </w:p>
    <w:p w:rsidR="00000000" w:rsidDel="00000000" w:rsidP="00000000" w:rsidRDefault="00000000" w:rsidRPr="00000000" w14:paraId="0000014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1"/>
          <w:smallCaps w:val="0"/>
          <w:strike w:val="0"/>
          <w:color w:val="7030a0"/>
          <w:sz w:val="22"/>
          <w:szCs w:val="22"/>
          <w:vertAlign w:val="baseline"/>
        </w:rPr>
      </w:pPr>
      <w:r w:rsidDel="00000000" w:rsidR="00000000" w:rsidRPr="00000000">
        <w:rPr>
          <w:rFonts w:ascii="Calibri" w:cs="Calibri" w:eastAsia="Calibri" w:hAnsi="Calibri"/>
          <w:b w:val="1"/>
          <w:i w:val="1"/>
          <w:smallCaps w:val="0"/>
          <w:strike w:val="0"/>
          <w:color w:val="7030a0"/>
          <w:sz w:val="22"/>
          <w:szCs w:val="22"/>
          <w:u w:val="none"/>
          <w:vertAlign w:val="baseline"/>
          <w:rtl w:val="0"/>
        </w:rPr>
        <w:t xml:space="preserve">Wash your Hands Frequently</w:t>
      </w:r>
    </w:p>
    <w:p w:rsidR="00000000" w:rsidDel="00000000" w:rsidP="00000000" w:rsidRDefault="00000000" w:rsidRPr="00000000" w14:paraId="00000147">
      <w:pPr>
        <w:ind w:left="426" w:firstLine="0"/>
        <w:rPr/>
      </w:pPr>
      <w:r w:rsidDel="00000000" w:rsidR="00000000" w:rsidRPr="00000000">
        <w:rPr>
          <w:rtl w:val="0"/>
        </w:rPr>
        <w:t xml:space="preserve">Regular hand washing with soap and water is effective for the removal of COVID-19.</w:t>
      </w:r>
    </w:p>
    <w:p w:rsidR="00000000" w:rsidDel="00000000" w:rsidP="00000000" w:rsidRDefault="00000000" w:rsidRPr="00000000" w14:paraId="00000148">
      <w:pPr>
        <w:ind w:left="426" w:firstLine="0"/>
        <w:rPr/>
      </w:pPr>
      <w:r w:rsidDel="00000000" w:rsidR="00000000" w:rsidRPr="00000000">
        <w:rPr>
          <w:rtl w:val="0"/>
        </w:rPr>
        <w:t xml:space="preserve">Follow the HSE guidelines on handwashing:</w:t>
      </w:r>
    </w:p>
    <w:p w:rsidR="00000000" w:rsidDel="00000000" w:rsidP="00000000" w:rsidRDefault="00000000" w:rsidRPr="00000000" w14:paraId="00000149">
      <w:pPr>
        <w:ind w:left="426" w:firstLine="0"/>
        <w:jc w:val="left"/>
        <w:rPr/>
      </w:pPr>
      <w:r w:rsidDel="00000000" w:rsidR="00000000" w:rsidRPr="00000000">
        <w:rPr>
          <w:rtl w:val="0"/>
        </w:rPr>
        <w:t xml:space="preserve">For advice from HSE on how to wash your hands the following link will be helpful: </w:t>
      </w:r>
      <w:hyperlink r:id="rId19">
        <w:r w:rsidDel="00000000" w:rsidR="00000000" w:rsidRPr="00000000">
          <w:rPr>
            <w:color w:val="0563c1"/>
            <w:u w:val="single"/>
            <w:rtl w:val="0"/>
          </w:rPr>
          <w:t xml:space="preserve">https://www2.hse.ie/wellbeing/how-to-wash-your-hands.html</w:t>
        </w:r>
      </w:hyperlink>
      <w:r w:rsidDel="00000000" w:rsidR="00000000" w:rsidRPr="00000000">
        <w:rPr>
          <w:rtl w:val="0"/>
        </w:rPr>
      </w:r>
    </w:p>
    <w:p w:rsidR="00000000" w:rsidDel="00000000" w:rsidP="00000000" w:rsidRDefault="00000000" w:rsidRPr="00000000" w14:paraId="0000014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1"/>
          <w:smallCaps w:val="0"/>
          <w:strike w:val="0"/>
          <w:color w:val="7030a0"/>
          <w:sz w:val="22"/>
          <w:szCs w:val="22"/>
          <w:vertAlign w:val="baseline"/>
        </w:rPr>
      </w:pPr>
      <w:r w:rsidDel="00000000" w:rsidR="00000000" w:rsidRPr="00000000">
        <w:rPr>
          <w:rFonts w:ascii="Calibri" w:cs="Calibri" w:eastAsia="Calibri" w:hAnsi="Calibri"/>
          <w:b w:val="1"/>
          <w:i w:val="1"/>
          <w:smallCaps w:val="0"/>
          <w:strike w:val="0"/>
          <w:color w:val="7030a0"/>
          <w:sz w:val="22"/>
          <w:szCs w:val="22"/>
          <w:u w:val="none"/>
          <w:vertAlign w:val="baseline"/>
          <w:rtl w:val="0"/>
        </w:rPr>
        <w:t xml:space="preserve">Hand Hygiene and Hand Sanitisers</w:t>
      </w:r>
    </w:p>
    <w:p w:rsidR="00000000" w:rsidDel="00000000" w:rsidP="00000000" w:rsidRDefault="00000000" w:rsidRPr="00000000" w14:paraId="0000014B">
      <w:pPr>
        <w:ind w:left="426" w:firstLine="0"/>
        <w:rPr/>
      </w:pPr>
      <w:r w:rsidDel="00000000" w:rsidR="00000000" w:rsidRPr="00000000">
        <w:rPr>
          <w:rtl w:val="0"/>
        </w:rPr>
        <w:t xml:space="preserve">Hand hygiene can also be achieved by the use of a hand sanitisers (when hands are clean).</w:t>
      </w:r>
    </w:p>
    <w:p w:rsidR="00000000" w:rsidDel="00000000" w:rsidP="00000000" w:rsidRDefault="00000000" w:rsidRPr="00000000" w14:paraId="0000014C">
      <w:pPr>
        <w:ind w:left="426" w:firstLine="0"/>
        <w:rPr/>
      </w:pPr>
      <w:r w:rsidDel="00000000" w:rsidR="00000000" w:rsidRPr="00000000">
        <w:rPr>
          <w:rtl w:val="0"/>
        </w:rPr>
        <w:t xml:space="preserve">Hand sanitisers are more readily deployed in school settings to avoid disruption to teaching and learning and to avoid congestion of staff and pupils waiting to use hand washing facilities.</w:t>
      </w:r>
    </w:p>
    <w:p w:rsidR="00000000" w:rsidDel="00000000" w:rsidP="00000000" w:rsidRDefault="00000000" w:rsidRPr="00000000" w14:paraId="0000014D">
      <w:pPr>
        <w:ind w:left="426" w:firstLine="0"/>
        <w:rPr/>
      </w:pPr>
      <w:r w:rsidDel="00000000" w:rsidR="00000000" w:rsidRPr="00000000">
        <w:rPr>
          <w:rtl w:val="0"/>
        </w:rPr>
        <w:t xml:space="preserve">They will be available at entry and exit points and in each classroom.</w:t>
      </w:r>
    </w:p>
    <w:p w:rsidR="00000000" w:rsidDel="00000000" w:rsidP="00000000" w:rsidRDefault="00000000" w:rsidRPr="00000000" w14:paraId="0000014E">
      <w:pPr>
        <w:ind w:left="426" w:firstLine="0"/>
        <w:rPr/>
      </w:pPr>
      <w:r w:rsidDel="00000000" w:rsidR="00000000" w:rsidRPr="00000000">
        <w:rPr>
          <w:rtl w:val="0"/>
        </w:rPr>
        <w:t xml:space="preserve">Alcohol-based sanitiser must not be stored or used near heat or naked flame </w:t>
      </w:r>
    </w:p>
    <w:p w:rsidR="00000000" w:rsidDel="00000000" w:rsidP="00000000" w:rsidRDefault="00000000" w:rsidRPr="00000000" w14:paraId="0000014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1"/>
          <w:smallCaps w:val="0"/>
          <w:strike w:val="0"/>
          <w:color w:val="7030a0"/>
          <w:sz w:val="22"/>
          <w:szCs w:val="22"/>
          <w:vertAlign w:val="baseline"/>
        </w:rPr>
      </w:pPr>
      <w:r w:rsidDel="00000000" w:rsidR="00000000" w:rsidRPr="00000000">
        <w:rPr>
          <w:rFonts w:ascii="Calibri" w:cs="Calibri" w:eastAsia="Calibri" w:hAnsi="Calibri"/>
          <w:b w:val="1"/>
          <w:i w:val="1"/>
          <w:smallCaps w:val="0"/>
          <w:strike w:val="0"/>
          <w:color w:val="7030a0"/>
          <w:sz w:val="22"/>
          <w:szCs w:val="22"/>
          <w:u w:val="none"/>
          <w:vertAlign w:val="baseline"/>
          <w:rtl w:val="0"/>
        </w:rPr>
        <w:t xml:space="preserve">Avoid Touching Eyes, Nose and Mouth</w:t>
      </w:r>
    </w:p>
    <w:p w:rsidR="00000000" w:rsidDel="00000000" w:rsidP="00000000" w:rsidRDefault="00000000" w:rsidRPr="00000000" w14:paraId="00000150">
      <w:pPr>
        <w:ind w:left="426" w:firstLine="0"/>
        <w:rPr/>
      </w:pPr>
      <w:r w:rsidDel="00000000" w:rsidR="00000000" w:rsidRPr="00000000">
        <w:rPr>
          <w:rtl w:val="0"/>
        </w:rPr>
        <w:t xml:space="preserve">Why? Hands touch many surfaces and can pick up viruses. Once contaminated, hands can transfer the virus to your eyes, nose or mouth. </w:t>
      </w:r>
    </w:p>
    <w:p w:rsidR="00000000" w:rsidDel="00000000" w:rsidP="00000000" w:rsidRDefault="00000000" w:rsidRPr="00000000" w14:paraId="0000015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1"/>
          <w:smallCaps w:val="0"/>
          <w:strike w:val="0"/>
          <w:color w:val="7030a0"/>
          <w:sz w:val="22"/>
          <w:szCs w:val="22"/>
          <w:vertAlign w:val="baseline"/>
        </w:rPr>
      </w:pPr>
      <w:r w:rsidDel="00000000" w:rsidR="00000000" w:rsidRPr="00000000">
        <w:rPr>
          <w:rFonts w:ascii="Calibri" w:cs="Calibri" w:eastAsia="Calibri" w:hAnsi="Calibri"/>
          <w:b w:val="1"/>
          <w:i w:val="1"/>
          <w:smallCaps w:val="0"/>
          <w:strike w:val="0"/>
          <w:color w:val="7030a0"/>
          <w:sz w:val="22"/>
          <w:szCs w:val="22"/>
          <w:u w:val="none"/>
          <w:vertAlign w:val="baseline"/>
          <w:rtl w:val="0"/>
        </w:rPr>
        <w:t xml:space="preserve">Physical Distancing</w:t>
      </w:r>
    </w:p>
    <w:p w:rsidR="00000000" w:rsidDel="00000000" w:rsidP="00000000" w:rsidRDefault="00000000" w:rsidRPr="00000000" w14:paraId="00000152">
      <w:pPr>
        <w:ind w:left="426" w:firstLine="0"/>
        <w:rPr/>
      </w:pPr>
      <w:r w:rsidDel="00000000" w:rsidR="00000000" w:rsidRPr="00000000">
        <w:rPr>
          <w:rtl w:val="0"/>
        </w:rPr>
        <w:t xml:space="preserve">Physical distancing is recommended to reduce the spread of infection in the workplace. Scoil Aonghusa C.N.S. will follow guidance on the physical distancing requirements as informed by public health advice for schools.</w:t>
      </w:r>
    </w:p>
    <w:p w:rsidR="00000000" w:rsidDel="00000000" w:rsidP="00000000" w:rsidRDefault="00000000" w:rsidRPr="00000000" w14:paraId="00000153">
      <w:pPr>
        <w:ind w:left="426" w:firstLine="0"/>
        <w:rPr>
          <w:b w:val="1"/>
          <w:i w:val="1"/>
          <w:color w:val="9900ff"/>
        </w:rPr>
      </w:pPr>
      <w:r w:rsidDel="00000000" w:rsidR="00000000" w:rsidRPr="00000000">
        <w:rPr>
          <w:b w:val="1"/>
          <w:i w:val="1"/>
          <w:color w:val="9900ff"/>
          <w:rtl w:val="0"/>
        </w:rPr>
        <w:t xml:space="preserve">Ventilation </w:t>
      </w:r>
    </w:p>
    <w:p w:rsidR="00000000" w:rsidDel="00000000" w:rsidP="00000000" w:rsidRDefault="00000000" w:rsidRPr="00000000" w14:paraId="00000154">
      <w:pPr>
        <w:ind w:left="426" w:firstLine="0"/>
        <w:rPr/>
      </w:pPr>
      <w:r w:rsidDel="00000000" w:rsidR="00000000" w:rsidRPr="00000000">
        <w:rPr>
          <w:rtl w:val="0"/>
        </w:rPr>
        <w:t xml:space="preserve">The Department has published guidance setting out the practical steps for good ventilation in accordance with public health advice ‘Practical Steps for the Deployment of Good Ventilation Practices in Schools’ 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 </w:t>
      </w:r>
    </w:p>
    <w:p w:rsidR="00000000" w:rsidDel="00000000" w:rsidP="00000000" w:rsidRDefault="00000000" w:rsidRPr="00000000" w14:paraId="0000015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1"/>
          <w:smallCaps w:val="0"/>
          <w:strike w:val="0"/>
          <w:color w:val="7030a0"/>
          <w:sz w:val="22"/>
          <w:szCs w:val="22"/>
          <w:vertAlign w:val="baseline"/>
        </w:rPr>
      </w:pPr>
      <w:r w:rsidDel="00000000" w:rsidR="00000000" w:rsidRPr="00000000">
        <w:rPr>
          <w:rFonts w:ascii="Calibri" w:cs="Calibri" w:eastAsia="Calibri" w:hAnsi="Calibri"/>
          <w:b w:val="1"/>
          <w:i w:val="1"/>
          <w:smallCaps w:val="0"/>
          <w:strike w:val="0"/>
          <w:color w:val="7030a0"/>
          <w:sz w:val="22"/>
          <w:szCs w:val="22"/>
          <w:u w:val="none"/>
          <w:vertAlign w:val="baseline"/>
          <w:rtl w:val="0"/>
        </w:rPr>
        <w:t xml:space="preserve">Practice respiratory hygiene</w:t>
      </w:r>
    </w:p>
    <w:p w:rsidR="00000000" w:rsidDel="00000000" w:rsidP="00000000" w:rsidRDefault="00000000" w:rsidRPr="00000000" w14:paraId="00000156">
      <w:pPr>
        <w:ind w:left="426" w:firstLine="0"/>
        <w:rPr/>
      </w:pPr>
      <w:r w:rsidDel="00000000" w:rsidR="00000000" w:rsidRPr="00000000">
        <w:rPr>
          <w:rtl w:val="0"/>
        </w:rPr>
        <w:t xml:space="preserve">Make sure you, and the people around you, follow good respiratory hygiene. This means covering your mouth and nose with a tissue or your bent elbow when you cough or sneeze. Then dispose of the used tissue immediately.</w:t>
      </w:r>
    </w:p>
    <w:p w:rsidR="00000000" w:rsidDel="00000000" w:rsidP="00000000" w:rsidRDefault="00000000" w:rsidRPr="00000000" w14:paraId="00000157">
      <w:pPr>
        <w:ind w:left="426" w:firstLine="0"/>
        <w:rPr/>
      </w:pPr>
      <w:r w:rsidDel="00000000" w:rsidR="00000000" w:rsidRPr="00000000">
        <w:rPr>
          <w:rtl w:val="0"/>
        </w:rPr>
        <w:t xml:space="preserve">By following good respiratory hygiene, you protect the people around you from viruses such as cold, flu and Covid-19.</w:t>
      </w:r>
    </w:p>
    <w:p w:rsidR="00000000" w:rsidDel="00000000" w:rsidP="00000000" w:rsidRDefault="00000000" w:rsidRPr="00000000" w14:paraId="00000158">
      <w:pPr>
        <w:ind w:left="426" w:firstLine="0"/>
        <w:rPr/>
      </w:pPr>
      <w:r w:rsidDel="00000000" w:rsidR="00000000" w:rsidRPr="00000000">
        <w:rPr>
          <w:rtl w:val="0"/>
        </w:rPr>
        <w:t xml:space="preserve">Good hygiene practices and washing your hands properly and regularly can help stop the spread of the virus. It is, therefore, crucial that all staff adhere to this advice and adopt the following practices as strictly as possible. </w:t>
      </w:r>
    </w:p>
    <w:p w:rsidR="00000000" w:rsidDel="00000000" w:rsidP="00000000" w:rsidRDefault="00000000" w:rsidRPr="00000000" w14:paraId="0000015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1"/>
          <w:smallCaps w:val="0"/>
          <w:strike w:val="0"/>
          <w:color w:val="7030a0"/>
          <w:sz w:val="22"/>
          <w:szCs w:val="22"/>
          <w:vertAlign w:val="baseline"/>
        </w:rPr>
      </w:pPr>
      <w:r w:rsidDel="00000000" w:rsidR="00000000" w:rsidRPr="00000000">
        <w:rPr>
          <w:rFonts w:ascii="Calibri" w:cs="Calibri" w:eastAsia="Calibri" w:hAnsi="Calibri"/>
          <w:b w:val="1"/>
          <w:i w:val="1"/>
          <w:smallCaps w:val="0"/>
          <w:strike w:val="0"/>
          <w:color w:val="7030a0"/>
          <w:sz w:val="22"/>
          <w:szCs w:val="22"/>
          <w:u w:val="none"/>
          <w:vertAlign w:val="baseline"/>
          <w:rtl w:val="0"/>
        </w:rPr>
        <w:t xml:space="preserve">Do</w:t>
      </w:r>
    </w:p>
    <w:p w:rsidR="00000000" w:rsidDel="00000000" w:rsidP="00000000" w:rsidRDefault="00000000" w:rsidRPr="00000000" w14:paraId="0000015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Wash your hands properly and often </w:t>
      </w:r>
      <w:r w:rsidDel="00000000" w:rsidR="00000000" w:rsidRPr="00000000">
        <w:rPr>
          <w:rtl w:val="0"/>
        </w:rPr>
      </w:r>
    </w:p>
    <w:p w:rsidR="00000000" w:rsidDel="00000000" w:rsidP="00000000" w:rsidRDefault="00000000" w:rsidRPr="00000000" w14:paraId="0000015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Cover your mouth and nose with a tissue or your sleeve when you cough and sneeze</w:t>
      </w:r>
      <w:r w:rsidDel="00000000" w:rsidR="00000000" w:rsidRPr="00000000">
        <w:rPr>
          <w:rtl w:val="0"/>
        </w:rPr>
      </w:r>
    </w:p>
    <w:p w:rsidR="00000000" w:rsidDel="00000000" w:rsidP="00000000" w:rsidRDefault="00000000" w:rsidRPr="00000000" w14:paraId="0000015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Put used tissues into a bin and wash your hands</w:t>
      </w:r>
      <w:r w:rsidDel="00000000" w:rsidR="00000000" w:rsidRPr="00000000">
        <w:rPr>
          <w:rtl w:val="0"/>
        </w:rPr>
      </w:r>
    </w:p>
    <w:p w:rsidR="00000000" w:rsidDel="00000000" w:rsidP="00000000" w:rsidRDefault="00000000" w:rsidRPr="00000000" w14:paraId="0000015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Clean and disinfect frequently touched objects and surfaces</w:t>
      </w: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851"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1"/>
          <w:smallCaps w:val="0"/>
          <w:strike w:val="0"/>
          <w:color w:val="7030a0"/>
          <w:sz w:val="22"/>
          <w:szCs w:val="22"/>
          <w:vertAlign w:val="baseline"/>
        </w:rPr>
      </w:pPr>
      <w:r w:rsidDel="00000000" w:rsidR="00000000" w:rsidRPr="00000000">
        <w:rPr>
          <w:rFonts w:ascii="Calibri" w:cs="Calibri" w:eastAsia="Calibri" w:hAnsi="Calibri"/>
          <w:b w:val="1"/>
          <w:i w:val="1"/>
          <w:smallCaps w:val="0"/>
          <w:strike w:val="0"/>
          <w:color w:val="7030a0"/>
          <w:sz w:val="22"/>
          <w:szCs w:val="22"/>
          <w:u w:val="none"/>
          <w:vertAlign w:val="baseline"/>
          <w:rtl w:val="0"/>
        </w:rPr>
        <w:t xml:space="preserve">Do Not</w:t>
      </w:r>
    </w:p>
    <w:p w:rsidR="00000000" w:rsidDel="00000000" w:rsidP="00000000" w:rsidRDefault="00000000" w:rsidRPr="00000000" w14:paraId="000001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Touch your eyes, nose or mouth if your hands are not clean</w:t>
      </w:r>
      <w:r w:rsidDel="00000000" w:rsidR="00000000" w:rsidRPr="00000000">
        <w:rPr>
          <w:rtl w:val="0"/>
        </w:rPr>
      </w:r>
    </w:p>
    <w:p w:rsidR="00000000" w:rsidDel="00000000" w:rsidP="00000000" w:rsidRDefault="00000000" w:rsidRPr="00000000" w14:paraId="000001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51"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Share objects that touch your mouth – for example, bottles, cups, cutlery, etc.</w:t>
      </w: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1"/>
          <w:smallCaps w:val="0"/>
          <w:strike w:val="0"/>
          <w:color w:val="7030a0"/>
          <w:sz w:val="22"/>
          <w:szCs w:val="22"/>
          <w:vertAlign w:val="baseline"/>
        </w:rPr>
      </w:pPr>
      <w:r w:rsidDel="00000000" w:rsidR="00000000" w:rsidRPr="00000000">
        <w:rPr>
          <w:rFonts w:ascii="Calibri" w:cs="Calibri" w:eastAsia="Calibri" w:hAnsi="Calibri"/>
          <w:b w:val="1"/>
          <w:i w:val="1"/>
          <w:smallCaps w:val="0"/>
          <w:strike w:val="0"/>
          <w:color w:val="7030a0"/>
          <w:sz w:val="22"/>
          <w:szCs w:val="22"/>
          <w:u w:val="none"/>
          <w:vertAlign w:val="baseline"/>
          <w:rtl w:val="0"/>
        </w:rPr>
        <w:t xml:space="preserve">People at Very High Risk (Extremely Vulnerable):</w:t>
      </w:r>
    </w:p>
    <w:p w:rsidR="00000000" w:rsidDel="00000000" w:rsidP="00000000" w:rsidRDefault="00000000" w:rsidRPr="00000000" w14:paraId="00000164">
      <w:pPr>
        <w:ind w:left="426" w:firstLine="0"/>
        <w:rPr/>
      </w:pPr>
      <w:r w:rsidDel="00000000" w:rsidR="00000000" w:rsidRPr="00000000">
        <w:rPr>
          <w:rtl w:val="0"/>
        </w:rPr>
        <w:t xml:space="preserve">Current public health guidelines have identified groups who are defined as being at very high risk. The HSE has set out these groups, which include people who:</w:t>
      </w:r>
    </w:p>
    <w:p w:rsidR="00000000" w:rsidDel="00000000" w:rsidP="00000000" w:rsidRDefault="00000000" w:rsidRPr="00000000" w14:paraId="00000165">
      <w:pPr>
        <w:spacing w:after="0" w:lineRule="auto"/>
        <w:ind w:left="426" w:firstLine="0"/>
        <w:rPr/>
      </w:pPr>
      <w:r w:rsidDel="00000000" w:rsidR="00000000" w:rsidRPr="00000000">
        <w:rPr>
          <w:rtl w:val="0"/>
        </w:rPr>
        <w:t xml:space="preserve">The list of people in very high risk groups include people who:</w:t>
      </w:r>
    </w:p>
    <w:p w:rsidR="00000000" w:rsidDel="00000000" w:rsidP="00000000" w:rsidRDefault="00000000" w:rsidRPr="00000000" w14:paraId="00000166">
      <w:pPr>
        <w:numPr>
          <w:ilvl w:val="0"/>
          <w:numId w:val="9"/>
        </w:numPr>
        <w:spacing w:after="0" w:line="240" w:lineRule="auto"/>
        <w:ind w:left="852" w:hanging="360"/>
        <w:rPr/>
      </w:pPr>
      <w:r w:rsidDel="00000000" w:rsidR="00000000" w:rsidRPr="00000000">
        <w:rPr>
          <w:rtl w:val="0"/>
        </w:rPr>
        <w:t xml:space="preserve">are over 70 years of age - even if you're fit and well</w:t>
      </w:r>
    </w:p>
    <w:p w:rsidR="00000000" w:rsidDel="00000000" w:rsidP="00000000" w:rsidRDefault="00000000" w:rsidRPr="00000000" w14:paraId="00000167">
      <w:pPr>
        <w:numPr>
          <w:ilvl w:val="0"/>
          <w:numId w:val="9"/>
        </w:numPr>
        <w:spacing w:after="0" w:before="0" w:line="240" w:lineRule="auto"/>
        <w:ind w:left="852" w:hanging="360"/>
        <w:rPr/>
      </w:pPr>
      <w:r w:rsidDel="00000000" w:rsidR="00000000" w:rsidRPr="00000000">
        <w:rPr>
          <w:rtl w:val="0"/>
        </w:rPr>
        <w:t xml:space="preserve">have had an organ transplant</w:t>
      </w:r>
    </w:p>
    <w:p w:rsidR="00000000" w:rsidDel="00000000" w:rsidP="00000000" w:rsidRDefault="00000000" w:rsidRPr="00000000" w14:paraId="00000168">
      <w:pPr>
        <w:numPr>
          <w:ilvl w:val="0"/>
          <w:numId w:val="9"/>
        </w:numPr>
        <w:spacing w:after="0" w:before="0" w:line="240" w:lineRule="auto"/>
        <w:ind w:left="852" w:hanging="360"/>
        <w:rPr/>
      </w:pPr>
      <w:r w:rsidDel="00000000" w:rsidR="00000000" w:rsidRPr="00000000">
        <w:rPr>
          <w:rtl w:val="0"/>
        </w:rPr>
        <w:t xml:space="preserve">are undergoing active chemotherapy for </w:t>
      </w:r>
      <w:hyperlink r:id="rId20">
        <w:r w:rsidDel="00000000" w:rsidR="00000000" w:rsidRPr="00000000">
          <w:rPr>
            <w:color w:val="000000"/>
            <w:u w:val="none"/>
            <w:rtl w:val="0"/>
          </w:rPr>
          <w:t xml:space="preserve">cancer</w:t>
        </w:r>
      </w:hyperlink>
      <w:r w:rsidDel="00000000" w:rsidR="00000000" w:rsidRPr="00000000">
        <w:rPr>
          <w:rtl w:val="0"/>
        </w:rPr>
      </w:r>
    </w:p>
    <w:p w:rsidR="00000000" w:rsidDel="00000000" w:rsidP="00000000" w:rsidRDefault="00000000" w:rsidRPr="00000000" w14:paraId="00000169">
      <w:pPr>
        <w:numPr>
          <w:ilvl w:val="0"/>
          <w:numId w:val="9"/>
        </w:numPr>
        <w:spacing w:after="0" w:before="0" w:line="240" w:lineRule="auto"/>
        <w:ind w:left="852" w:hanging="360"/>
        <w:rPr/>
      </w:pPr>
      <w:r w:rsidDel="00000000" w:rsidR="00000000" w:rsidRPr="00000000">
        <w:rPr>
          <w:rtl w:val="0"/>
        </w:rPr>
        <w:t xml:space="preserve">are having radical radiotherapy for lung cancer</w:t>
      </w:r>
    </w:p>
    <w:p w:rsidR="00000000" w:rsidDel="00000000" w:rsidP="00000000" w:rsidRDefault="00000000" w:rsidRPr="00000000" w14:paraId="0000016A">
      <w:pPr>
        <w:numPr>
          <w:ilvl w:val="0"/>
          <w:numId w:val="9"/>
        </w:numPr>
        <w:spacing w:after="0" w:before="0" w:line="240" w:lineRule="auto"/>
        <w:ind w:left="852" w:hanging="360"/>
        <w:rPr/>
      </w:pPr>
      <w:r w:rsidDel="00000000" w:rsidR="00000000" w:rsidRPr="00000000">
        <w:rPr>
          <w:rtl w:val="0"/>
        </w:rPr>
        <w:t xml:space="preserve">have cancers of the blood or bone marrow such as leukaemia, lymphoma or myeloma who are at any stage of treatment</w:t>
      </w:r>
    </w:p>
    <w:p w:rsidR="00000000" w:rsidDel="00000000" w:rsidP="00000000" w:rsidRDefault="00000000" w:rsidRPr="00000000" w14:paraId="0000016B">
      <w:pPr>
        <w:numPr>
          <w:ilvl w:val="0"/>
          <w:numId w:val="9"/>
        </w:numPr>
        <w:spacing w:after="0" w:before="0" w:line="240" w:lineRule="auto"/>
        <w:ind w:left="852" w:hanging="360"/>
        <w:rPr/>
      </w:pPr>
      <w:r w:rsidDel="00000000" w:rsidR="00000000" w:rsidRPr="00000000">
        <w:rPr>
          <w:rtl w:val="0"/>
        </w:rPr>
        <w:t xml:space="preserve">are having immunotherapy or other continuing antibody treatments for cancer</w:t>
      </w:r>
    </w:p>
    <w:p w:rsidR="00000000" w:rsidDel="00000000" w:rsidP="00000000" w:rsidRDefault="00000000" w:rsidRPr="00000000" w14:paraId="0000016C">
      <w:pPr>
        <w:numPr>
          <w:ilvl w:val="0"/>
          <w:numId w:val="9"/>
        </w:numPr>
        <w:spacing w:after="0" w:before="0" w:line="240" w:lineRule="auto"/>
        <w:ind w:left="852" w:hanging="360"/>
        <w:rPr/>
      </w:pPr>
      <w:r w:rsidDel="00000000" w:rsidR="00000000" w:rsidRPr="00000000">
        <w:rPr>
          <w:rtl w:val="0"/>
        </w:rPr>
        <w:t xml:space="preserve">are having other targeted cancer treatments which can affect the immune system, such as protein kinase inhibitors or PARP inhibitors</w:t>
      </w:r>
    </w:p>
    <w:p w:rsidR="00000000" w:rsidDel="00000000" w:rsidP="00000000" w:rsidRDefault="00000000" w:rsidRPr="00000000" w14:paraId="0000016D">
      <w:pPr>
        <w:numPr>
          <w:ilvl w:val="0"/>
          <w:numId w:val="9"/>
        </w:numPr>
        <w:spacing w:after="0" w:before="0" w:line="240" w:lineRule="auto"/>
        <w:ind w:left="852" w:hanging="360"/>
        <w:rPr/>
      </w:pPr>
      <w:r w:rsidDel="00000000" w:rsidR="00000000" w:rsidRPr="00000000">
        <w:rPr>
          <w:rtl w:val="0"/>
        </w:rPr>
        <w:t xml:space="preserve">have had bone marrow or stem cell transplants in the last 6 months, or who are still taking immunosuppression drugs</w:t>
      </w:r>
    </w:p>
    <w:p w:rsidR="00000000" w:rsidDel="00000000" w:rsidP="00000000" w:rsidRDefault="00000000" w:rsidRPr="00000000" w14:paraId="0000016E">
      <w:pPr>
        <w:numPr>
          <w:ilvl w:val="0"/>
          <w:numId w:val="9"/>
        </w:numPr>
        <w:spacing w:after="0" w:before="0" w:line="240" w:lineRule="auto"/>
        <w:ind w:left="852" w:hanging="360"/>
        <w:rPr/>
      </w:pPr>
      <w:r w:rsidDel="00000000" w:rsidR="00000000" w:rsidRPr="00000000">
        <w:rPr>
          <w:rtl w:val="0"/>
        </w:rPr>
        <w:t xml:space="preserve">severe respiratory conditions including cystic fibrosis, </w:t>
      </w:r>
      <w:hyperlink r:id="rId21">
        <w:r w:rsidDel="00000000" w:rsidR="00000000" w:rsidRPr="00000000">
          <w:rPr>
            <w:color w:val="000000"/>
            <w:u w:val="none"/>
            <w:rtl w:val="0"/>
          </w:rPr>
          <w:t xml:space="preserve">severe asthma</w:t>
        </w:r>
      </w:hyperlink>
      <w:r w:rsidDel="00000000" w:rsidR="00000000" w:rsidRPr="00000000">
        <w:rPr>
          <w:rtl w:val="0"/>
        </w:rPr>
        <w:t xml:space="preserve">, pulmonary fibrosis, lung fibrosis, interstitial lung disease and </w:t>
      </w:r>
      <w:hyperlink r:id="rId22">
        <w:r w:rsidDel="00000000" w:rsidR="00000000" w:rsidRPr="00000000">
          <w:rPr>
            <w:color w:val="000000"/>
            <w:u w:val="none"/>
            <w:rtl w:val="0"/>
          </w:rPr>
          <w:t xml:space="preserve">severe COPD</w:t>
        </w:r>
      </w:hyperlink>
      <w:r w:rsidDel="00000000" w:rsidR="00000000" w:rsidRPr="00000000">
        <w:rPr>
          <w:rtl w:val="0"/>
        </w:rPr>
      </w:r>
    </w:p>
    <w:p w:rsidR="00000000" w:rsidDel="00000000" w:rsidP="00000000" w:rsidRDefault="00000000" w:rsidRPr="00000000" w14:paraId="0000016F">
      <w:pPr>
        <w:numPr>
          <w:ilvl w:val="0"/>
          <w:numId w:val="9"/>
        </w:numPr>
        <w:spacing w:after="0" w:before="0" w:line="240" w:lineRule="auto"/>
        <w:ind w:left="852" w:hanging="360"/>
        <w:rPr/>
      </w:pPr>
      <w:r w:rsidDel="00000000" w:rsidR="00000000" w:rsidRPr="00000000">
        <w:rPr>
          <w:rtl w:val="0"/>
        </w:rPr>
        <w:t xml:space="preserve">have a condition that means you have a very high risk of getting infections (such as SCID, homozygous sickle cell)</w:t>
      </w:r>
    </w:p>
    <w:p w:rsidR="00000000" w:rsidDel="00000000" w:rsidP="00000000" w:rsidRDefault="00000000" w:rsidRPr="00000000" w14:paraId="00000170">
      <w:pPr>
        <w:numPr>
          <w:ilvl w:val="0"/>
          <w:numId w:val="9"/>
        </w:numPr>
        <w:spacing w:after="0" w:before="0" w:line="240" w:lineRule="auto"/>
        <w:ind w:left="852" w:hanging="360"/>
        <w:rPr/>
      </w:pPr>
      <w:r w:rsidDel="00000000" w:rsidR="00000000" w:rsidRPr="00000000">
        <w:rPr>
          <w:rtl w:val="0"/>
        </w:rPr>
        <w:t xml:space="preserve">are </w:t>
      </w:r>
      <w:hyperlink r:id="rId23">
        <w:r w:rsidDel="00000000" w:rsidR="00000000" w:rsidRPr="00000000">
          <w:rPr>
            <w:color w:val="000000"/>
            <w:u w:val="none"/>
            <w:rtl w:val="0"/>
          </w:rPr>
          <w:t xml:space="preserve">taking medicine that makes you much more likely to get infections</w:t>
        </w:r>
      </w:hyperlink>
      <w:r w:rsidDel="00000000" w:rsidR="00000000" w:rsidRPr="00000000">
        <w:rPr>
          <w:rtl w:val="0"/>
        </w:rPr>
        <w:t xml:space="preserve"> (such as high doses of steroids or immunosuppression therapies)</w:t>
      </w:r>
    </w:p>
    <w:p w:rsidR="00000000" w:rsidDel="00000000" w:rsidP="00000000" w:rsidRDefault="00000000" w:rsidRPr="00000000" w14:paraId="00000171">
      <w:pPr>
        <w:numPr>
          <w:ilvl w:val="0"/>
          <w:numId w:val="9"/>
        </w:numPr>
        <w:spacing w:after="280" w:before="0" w:line="240" w:lineRule="auto"/>
        <w:ind w:left="852" w:hanging="360"/>
        <w:rPr/>
      </w:pPr>
      <w:r w:rsidDel="00000000" w:rsidR="00000000" w:rsidRPr="00000000">
        <w:rPr>
          <w:rtl w:val="0"/>
        </w:rPr>
        <w:t xml:space="preserve">have a serious heart condition and you are pregnant</w:t>
      </w:r>
    </w:p>
    <w:p w:rsidR="00000000" w:rsidDel="00000000" w:rsidP="00000000" w:rsidRDefault="00000000" w:rsidRPr="00000000" w14:paraId="00000172">
      <w:pPr>
        <w:ind w:left="426" w:firstLine="0"/>
        <w:rPr>
          <w:color w:val="000000"/>
        </w:rPr>
      </w:pPr>
      <w:r w:rsidDel="00000000" w:rsidR="00000000" w:rsidRPr="00000000">
        <w:rPr>
          <w:color w:val="000000"/>
          <w:rtl w:val="0"/>
        </w:rPr>
        <w:t xml:space="preserve">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w:t>
      </w:r>
    </w:p>
    <w:p w:rsidR="00000000" w:rsidDel="00000000" w:rsidP="00000000" w:rsidRDefault="00000000" w:rsidRPr="00000000" w14:paraId="00000173">
      <w:pPr>
        <w:spacing w:after="0" w:lineRule="auto"/>
        <w:ind w:left="426" w:firstLine="0"/>
        <w:rPr>
          <w:color w:val="000000"/>
        </w:rPr>
      </w:pPr>
      <w:r w:rsidDel="00000000" w:rsidR="00000000" w:rsidRPr="00000000">
        <w:rPr>
          <w:color w:val="000000"/>
          <w:rtl w:val="0"/>
        </w:rPr>
        <w:t xml:space="preserve">If the Board/Principal is unsure whether or not staff fall into the very high-risk category, advice will be sought from the Occupational Health Service.</w:t>
      </w:r>
    </w:p>
    <w:p w:rsidR="00000000" w:rsidDel="00000000" w:rsidP="00000000" w:rsidRDefault="00000000" w:rsidRPr="00000000" w14:paraId="00000174">
      <w:pPr>
        <w:rPr>
          <w:color w:val="000000"/>
        </w:rPr>
      </w:pPr>
      <w:r w:rsidDel="00000000" w:rsidR="00000000" w:rsidRPr="00000000">
        <w:rPr>
          <w:rtl w:val="0"/>
        </w:rPr>
      </w:r>
    </w:p>
    <w:p w:rsidR="00000000" w:rsidDel="00000000" w:rsidP="00000000" w:rsidRDefault="00000000" w:rsidRPr="00000000" w14:paraId="00000175">
      <w:pPr>
        <w:pStyle w:val="Heading1"/>
        <w:numPr>
          <w:ilvl w:val="0"/>
          <w:numId w:val="5"/>
        </w:numPr>
        <w:spacing w:before="0" w:lineRule="auto"/>
        <w:ind w:left="0" w:hanging="360"/>
        <w:rPr/>
      </w:pPr>
      <w:bookmarkStart w:colFirst="0" w:colLast="0" w:name="_heading=h.4d34og8" w:id="8"/>
      <w:bookmarkEnd w:id="8"/>
      <w:r w:rsidDel="00000000" w:rsidR="00000000" w:rsidRPr="00000000">
        <w:rPr>
          <w:rtl w:val="0"/>
        </w:rPr>
        <w:t xml:space="preserve">Control Measures</w:t>
      </w:r>
    </w:p>
    <w:p w:rsidR="00000000" w:rsidDel="00000000" w:rsidP="00000000" w:rsidRDefault="00000000" w:rsidRPr="00000000" w14:paraId="00000176">
      <w:pPr>
        <w:rPr/>
      </w:pPr>
      <w:bookmarkStart w:colFirst="0" w:colLast="0" w:name="_heading=h.2s8eyo1" w:id="9"/>
      <w:bookmarkEnd w:id="9"/>
      <w:r w:rsidDel="00000000" w:rsidR="00000000" w:rsidRPr="00000000">
        <w:rPr>
          <w:rtl w:val="0"/>
        </w:rPr>
        <w:t xml:space="preserve">A range of essential control measures have been implemented to reduce the risk of the spread of Covid-19 virus and to protect the safety, health and welfare of staff, pupils, parents/guardians and visitors as far as possible within the school.</w:t>
      </w:r>
    </w:p>
    <w:p w:rsidR="00000000" w:rsidDel="00000000" w:rsidP="00000000" w:rsidRDefault="00000000" w:rsidRPr="00000000" w14:paraId="00000177">
      <w:pPr>
        <w:rPr/>
      </w:pPr>
      <w:r w:rsidDel="00000000" w:rsidR="00000000" w:rsidRPr="00000000">
        <w:rPr>
          <w:rtl w:val="0"/>
        </w:rPr>
        <w:t xml:space="preserve">These control measures are outlined in this document.</w:t>
      </w:r>
    </w:p>
    <w:p w:rsidR="00000000" w:rsidDel="00000000" w:rsidP="00000000" w:rsidRDefault="00000000" w:rsidRPr="00000000" w14:paraId="00000178">
      <w:pPr>
        <w:rPr>
          <w:b w:val="1"/>
        </w:rPr>
      </w:pPr>
      <w:r w:rsidDel="00000000" w:rsidR="00000000" w:rsidRPr="00000000">
        <w:rPr>
          <w:rtl w:val="0"/>
        </w:rPr>
        <w:t xml:space="preserve">The control measures shall continue to be reviewed and updated as required on an ongoing basis. </w:t>
      </w:r>
      <w:r w:rsidDel="00000000" w:rsidR="00000000" w:rsidRPr="00000000">
        <w:rPr>
          <w:rtl w:val="0"/>
        </w:rPr>
      </w:r>
    </w:p>
    <w:p w:rsidR="00000000" w:rsidDel="00000000" w:rsidP="00000000" w:rsidRDefault="00000000" w:rsidRPr="00000000" w14:paraId="00000179">
      <w:pPr>
        <w:rPr>
          <w:b w:val="1"/>
        </w:rPr>
      </w:pPr>
      <w:r w:rsidDel="00000000" w:rsidR="00000000" w:rsidRPr="00000000">
        <w:rPr>
          <w:rtl w:val="0"/>
        </w:rPr>
        <w:t xml:space="preserve">It is critical that staff, pupils, parents/guardians and visitors are aware of, and adhere to, the control measures outlined and that they fully cooperate with all health and safety requirements. </w:t>
      </w:r>
      <w:r w:rsidDel="00000000" w:rsidR="00000000" w:rsidRPr="00000000">
        <w:rPr>
          <w:rtl w:val="0"/>
        </w:rPr>
      </w:r>
    </w:p>
    <w:p w:rsidR="00000000" w:rsidDel="00000000" w:rsidP="00000000" w:rsidRDefault="00000000" w:rsidRPr="00000000" w14:paraId="0000017A">
      <w:pPr>
        <w:rPr>
          <w:i w:val="1"/>
        </w:rPr>
      </w:pPr>
      <w:r w:rsidDel="00000000" w:rsidR="00000000" w:rsidRPr="00000000">
        <w:rPr>
          <w:i w:val="1"/>
          <w:rtl w:val="0"/>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000000" w:rsidDel="00000000" w:rsidP="00000000" w:rsidRDefault="00000000" w:rsidRPr="00000000" w14:paraId="0000017B">
      <w:pPr>
        <w:rPr/>
      </w:pPr>
      <w:r w:rsidDel="00000000" w:rsidR="00000000" w:rsidRPr="00000000">
        <w:rPr>
          <w:rtl w:val="0"/>
        </w:rPr>
        <w:t xml:space="preserve">The following control measures have been put in place: </w:t>
      </w:r>
    </w:p>
    <w:p w:rsidR="00000000" w:rsidDel="00000000" w:rsidP="00000000" w:rsidRDefault="00000000" w:rsidRPr="00000000" w14:paraId="0000017C">
      <w:pPr>
        <w:numPr>
          <w:ilvl w:val="0"/>
          <w:numId w:val="24"/>
        </w:numPr>
        <w:spacing w:after="0" w:lineRule="auto"/>
        <w:ind w:left="426" w:hanging="426"/>
        <w:rPr>
          <w:b w:val="1"/>
          <w:i w:val="1"/>
          <w:color w:val="7030a0"/>
        </w:rPr>
      </w:pPr>
      <w:r w:rsidDel="00000000" w:rsidR="00000000" w:rsidRPr="00000000">
        <w:rPr>
          <w:b w:val="1"/>
          <w:i w:val="1"/>
          <w:color w:val="7030a0"/>
          <w:rtl w:val="0"/>
        </w:rPr>
        <w:t xml:space="preserve">Return to Work Form </w:t>
      </w:r>
    </w:p>
    <w:p w:rsidR="00000000" w:rsidDel="00000000" w:rsidP="00000000" w:rsidRDefault="00000000" w:rsidRPr="00000000" w14:paraId="0000017D">
      <w:pPr>
        <w:ind w:left="426" w:firstLine="0"/>
        <w:rPr/>
      </w:pPr>
      <w:r w:rsidDel="00000000" w:rsidR="00000000" w:rsidRPr="00000000">
        <w:rPr>
          <w:rtl w:val="0"/>
        </w:rPr>
        <w:t xml:space="preserve">Staff will be required to complete the </w:t>
      </w:r>
      <w:r w:rsidDel="00000000" w:rsidR="00000000" w:rsidRPr="00000000">
        <w:rPr>
          <w:rtl w:val="0"/>
        </w:rPr>
        <w:t xml:space="preserve">updated Return To Work form available at Appendix 2</w:t>
      </w:r>
      <w:r w:rsidDel="00000000" w:rsidR="00000000" w:rsidRPr="00000000">
        <w:rPr>
          <w:rtl w:val="0"/>
        </w:rPr>
        <w:t xml:space="preserve">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rsidR="00000000" w:rsidDel="00000000" w:rsidP="00000000" w:rsidRDefault="00000000" w:rsidRPr="00000000" w14:paraId="0000017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1"/>
          <w:smallCaps w:val="0"/>
          <w:strike w:val="0"/>
          <w:color w:val="7030a0"/>
          <w:sz w:val="22"/>
          <w:szCs w:val="22"/>
          <w:vertAlign w:val="baseline"/>
        </w:rPr>
      </w:pPr>
      <w:r w:rsidDel="00000000" w:rsidR="00000000" w:rsidRPr="00000000">
        <w:rPr>
          <w:rFonts w:ascii="Calibri" w:cs="Calibri" w:eastAsia="Calibri" w:hAnsi="Calibri"/>
          <w:b w:val="1"/>
          <w:i w:val="1"/>
          <w:smallCaps w:val="0"/>
          <w:strike w:val="0"/>
          <w:color w:val="7030a0"/>
          <w:sz w:val="22"/>
          <w:szCs w:val="22"/>
          <w:u w:val="none"/>
          <w:vertAlign w:val="baseline"/>
          <w:rtl w:val="0"/>
        </w:rPr>
        <w:t xml:space="preserve">Induction Training </w:t>
      </w:r>
    </w:p>
    <w:p w:rsidR="00000000" w:rsidDel="00000000" w:rsidP="00000000" w:rsidRDefault="00000000" w:rsidRPr="00000000" w14:paraId="0000017F">
      <w:pPr>
        <w:spacing w:after="0" w:lineRule="auto"/>
        <w:ind w:left="426" w:firstLine="0"/>
        <w:rPr/>
      </w:pPr>
      <w:r w:rsidDel="00000000" w:rsidR="00000000" w:rsidRPr="00000000">
        <w:rPr>
          <w:rtl w:val="0"/>
        </w:rPr>
        <w:t xml:space="preserve">All staff will undertake and complete Covid-19 Induction Training prior to returning to the school building. The aim of such training is to ensure that staff have full knowledge and understanding of the following: </w:t>
      </w:r>
    </w:p>
    <w:p w:rsidR="00000000" w:rsidDel="00000000" w:rsidP="00000000" w:rsidRDefault="00000000" w:rsidRPr="00000000" w14:paraId="0000018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851"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Latest up to-date advice and guidance on public health</w:t>
      </w:r>
    </w:p>
    <w:p w:rsidR="00000000" w:rsidDel="00000000" w:rsidP="00000000" w:rsidRDefault="00000000" w:rsidRPr="00000000" w14:paraId="0000018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851"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Covid-19 symptoms</w:t>
      </w:r>
    </w:p>
    <w:p w:rsidR="00000000" w:rsidDel="00000000" w:rsidP="00000000" w:rsidRDefault="00000000" w:rsidRPr="00000000" w14:paraId="0000018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851"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to do if a staff member or pupil develops symptoms of Covid-19 while at school</w:t>
      </w:r>
    </w:p>
    <w:p w:rsidR="00000000" w:rsidDel="00000000" w:rsidP="00000000" w:rsidRDefault="00000000" w:rsidRPr="00000000" w14:paraId="0000018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851"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Outline of the Covid-19 response plan </w:t>
      </w:r>
    </w:p>
    <w:p w:rsidR="00000000" w:rsidDel="00000000" w:rsidP="00000000" w:rsidRDefault="00000000" w:rsidRPr="00000000" w14:paraId="00000184">
      <w:pPr>
        <w:ind w:left="426" w:firstLine="0"/>
        <w:rPr>
          <w:b w:val="1"/>
        </w:rPr>
      </w:pPr>
      <w:r w:rsidDel="00000000" w:rsidR="00000000" w:rsidRPr="00000000">
        <w:rPr>
          <w:rtl w:val="0"/>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r w:rsidDel="00000000" w:rsidR="00000000" w:rsidRPr="00000000">
        <w:rPr>
          <w:rtl w:val="0"/>
        </w:rPr>
      </w:r>
    </w:p>
    <w:p w:rsidR="00000000" w:rsidDel="00000000" w:rsidP="00000000" w:rsidRDefault="00000000" w:rsidRPr="00000000" w14:paraId="00000185">
      <w:pPr>
        <w:ind w:left="426" w:firstLine="0"/>
        <w:rPr/>
      </w:pPr>
      <w:r w:rsidDel="00000000" w:rsidR="00000000" w:rsidRPr="00000000">
        <w:rPr>
          <w:rtl w:val="0"/>
        </w:rPr>
        <w:t xml:space="preserve">If a staff member is unsure about any aspect of the Covid-19 Response Plan, the associated control measures, or his/her duties, he/she should immediately seek guidance from the Principal. </w:t>
      </w:r>
    </w:p>
    <w:p w:rsidR="00000000" w:rsidDel="00000000" w:rsidP="00000000" w:rsidRDefault="00000000" w:rsidRPr="00000000" w14:paraId="0000018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Calibri" w:cs="Calibri" w:eastAsia="Calibri" w:hAnsi="Calibri"/>
          <w:b w:val="1"/>
          <w:i w:val="1"/>
          <w:smallCaps w:val="0"/>
          <w:strike w:val="0"/>
          <w:color w:val="7030a0"/>
          <w:sz w:val="22"/>
          <w:szCs w:val="22"/>
          <w:vertAlign w:val="baseline"/>
        </w:rPr>
      </w:pPr>
      <w:r w:rsidDel="00000000" w:rsidR="00000000" w:rsidRPr="00000000">
        <w:rPr>
          <w:rFonts w:ascii="Calibri" w:cs="Calibri" w:eastAsia="Calibri" w:hAnsi="Calibri"/>
          <w:b w:val="1"/>
          <w:i w:val="1"/>
          <w:smallCaps w:val="0"/>
          <w:strike w:val="0"/>
          <w:color w:val="7030a0"/>
          <w:sz w:val="22"/>
          <w:szCs w:val="22"/>
          <w:u w:val="none"/>
          <w:vertAlign w:val="baseline"/>
          <w:rtl w:val="0"/>
        </w:rPr>
        <w:t xml:space="preserve">Induction Training for Return to School</w:t>
      </w:r>
    </w:p>
    <w:p w:rsidR="00000000" w:rsidDel="00000000" w:rsidP="00000000" w:rsidRDefault="00000000" w:rsidRPr="00000000" w14:paraId="00000187">
      <w:pPr>
        <w:ind w:left="426" w:firstLine="0"/>
        <w:rPr/>
      </w:pPr>
      <w:r w:rsidDel="00000000" w:rsidR="00000000" w:rsidRPr="00000000">
        <w:rPr>
          <w:rtl w:val="0"/>
        </w:rPr>
        <w:t xml:space="preserve">The Department has prepared short induction training for schools operating the summer provision this year. It is intended that this training will be updated and become more comprehensive to cover all aspects of the return to school safely protocols. The Induction training for the Summer Provision may be of interest in the context of the kind of training which staff will need to undertake is available at the following link. </w:t>
      </w:r>
    </w:p>
    <w:p w:rsidR="00000000" w:rsidDel="00000000" w:rsidP="00000000" w:rsidRDefault="00000000" w:rsidRPr="00000000" w14:paraId="00000188">
      <w:pPr>
        <w:ind w:left="426" w:firstLine="0"/>
        <w:jc w:val="left"/>
        <w:rPr>
          <w:rFonts w:ascii="Arial" w:cs="Arial" w:eastAsia="Arial" w:hAnsi="Arial"/>
          <w:color w:val="1f497d"/>
        </w:rPr>
      </w:pPr>
      <w:hyperlink r:id="rId24">
        <w:r w:rsidDel="00000000" w:rsidR="00000000" w:rsidRPr="00000000">
          <w:rPr>
            <w:rFonts w:ascii="Arial" w:cs="Arial" w:eastAsia="Arial" w:hAnsi="Arial"/>
            <w:color w:val="0563c1"/>
            <w:u w:val="single"/>
            <w:rtl w:val="0"/>
          </w:rPr>
          <w:t xml:space="preserve">https://www.education.ie/en/Parents/Services/summerprovision/summer-education-programme-2020.html#SchoolBased</w:t>
        </w:r>
      </w:hyperlink>
      <w:r w:rsidDel="00000000" w:rsidR="00000000" w:rsidRPr="00000000">
        <w:rPr>
          <w:rtl w:val="0"/>
        </w:rPr>
      </w:r>
    </w:p>
    <w:p w:rsidR="00000000" w:rsidDel="00000000" w:rsidP="00000000" w:rsidRDefault="00000000" w:rsidRPr="00000000" w14:paraId="0000018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1"/>
          <w:smallCaps w:val="0"/>
          <w:strike w:val="0"/>
          <w:color w:val="7030a0"/>
          <w:sz w:val="22"/>
          <w:szCs w:val="22"/>
          <w:vertAlign w:val="baseline"/>
        </w:rPr>
      </w:pPr>
      <w:r w:rsidDel="00000000" w:rsidR="00000000" w:rsidRPr="00000000">
        <w:rPr>
          <w:rFonts w:ascii="Calibri" w:cs="Calibri" w:eastAsia="Calibri" w:hAnsi="Calibri"/>
          <w:b w:val="1"/>
          <w:i w:val="1"/>
          <w:smallCaps w:val="0"/>
          <w:strike w:val="0"/>
          <w:color w:val="7030a0"/>
          <w:sz w:val="22"/>
          <w:szCs w:val="22"/>
          <w:u w:val="none"/>
          <w:vertAlign w:val="baseline"/>
          <w:rtl w:val="0"/>
        </w:rPr>
        <w:t xml:space="preserve">Hygiene and Respiratory Etiquette</w:t>
      </w:r>
    </w:p>
    <w:p w:rsidR="00000000" w:rsidDel="00000000" w:rsidP="00000000" w:rsidRDefault="00000000" w:rsidRPr="00000000" w14:paraId="0000018A">
      <w:pPr>
        <w:ind w:left="426" w:firstLine="0"/>
        <w:rPr/>
      </w:pPr>
      <w:r w:rsidDel="00000000" w:rsidR="00000000" w:rsidRPr="00000000">
        <w:rPr>
          <w:rtl w:val="0"/>
        </w:rPr>
        <w:t xml:space="preserve">It is crucial that all staff, pupils, parents/guardians, contractors and visitors are familiar with, and adopt, good hand and respiratory hygiene practices. </w:t>
      </w:r>
    </w:p>
    <w:p w:rsidR="00000000" w:rsidDel="00000000" w:rsidP="00000000" w:rsidRDefault="00000000" w:rsidRPr="00000000" w14:paraId="0000018B">
      <w:pPr>
        <w:ind w:left="426" w:firstLine="0"/>
        <w:rPr/>
      </w:pPr>
      <w:r w:rsidDel="00000000" w:rsidR="00000000" w:rsidRPr="00000000">
        <w:rPr>
          <w:rtl w:val="0"/>
        </w:rPr>
        <w:t xml:space="preserve">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rsidR="00000000" w:rsidDel="00000000" w:rsidP="00000000" w:rsidRDefault="00000000" w:rsidRPr="00000000" w14:paraId="0000018C">
      <w:pPr>
        <w:ind w:left="426" w:firstLine="0"/>
        <w:rPr/>
      </w:pPr>
      <w:r w:rsidDel="00000000" w:rsidR="00000000" w:rsidRPr="00000000">
        <w:rPr>
          <w:rtl w:val="0"/>
        </w:rPr>
        <w:t xml:space="preserve">Handwashing facilities and/or hand sanitisers are available at multiple locations within the school facility and should be available in each classroom.</w:t>
      </w:r>
    </w:p>
    <w:p w:rsidR="00000000" w:rsidDel="00000000" w:rsidP="00000000" w:rsidRDefault="00000000" w:rsidRPr="00000000" w14:paraId="0000018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1"/>
          <w:smallCaps w:val="0"/>
          <w:strike w:val="0"/>
          <w:color w:val="7030a0"/>
          <w:sz w:val="22"/>
          <w:szCs w:val="22"/>
          <w:vertAlign w:val="baseline"/>
        </w:rPr>
      </w:pPr>
      <w:bookmarkStart w:colFirst="0" w:colLast="0" w:name="_heading=h.17dp8vu" w:id="10"/>
      <w:bookmarkEnd w:id="10"/>
      <w:r w:rsidDel="00000000" w:rsidR="00000000" w:rsidRPr="00000000">
        <w:rPr>
          <w:rFonts w:ascii="Calibri" w:cs="Calibri" w:eastAsia="Calibri" w:hAnsi="Calibri"/>
          <w:b w:val="1"/>
          <w:i w:val="1"/>
          <w:smallCaps w:val="0"/>
          <w:strike w:val="0"/>
          <w:color w:val="7030a0"/>
          <w:sz w:val="22"/>
          <w:szCs w:val="22"/>
          <w:u w:val="none"/>
          <w:vertAlign w:val="baseline"/>
          <w:rtl w:val="0"/>
        </w:rPr>
        <w:t xml:space="preserve">Use of Personal Protective Equipment (PPE)</w:t>
      </w:r>
    </w:p>
    <w:p w:rsidR="00000000" w:rsidDel="00000000" w:rsidP="00000000" w:rsidRDefault="00000000" w:rsidRPr="00000000" w14:paraId="0000018E">
      <w:pPr>
        <w:ind w:left="426" w:firstLine="0"/>
        <w:rPr/>
      </w:pPr>
      <w:r w:rsidDel="00000000" w:rsidR="00000000" w:rsidRPr="00000000">
        <w:rPr>
          <w:rtl w:val="0"/>
        </w:rPr>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rsidR="00000000" w:rsidDel="00000000" w:rsidP="00000000" w:rsidRDefault="00000000" w:rsidRPr="00000000" w14:paraId="0000018F">
      <w:pPr>
        <w:spacing w:after="0" w:lineRule="auto"/>
        <w:ind w:left="426" w:firstLine="0"/>
        <w:rPr/>
      </w:pPr>
      <w:r w:rsidDel="00000000" w:rsidR="00000000" w:rsidRPr="00000000">
        <w:rPr>
          <w:rtl w:val="0"/>
        </w:rPr>
        <w:t xml:space="preserve">Such include roles where:  </w:t>
      </w:r>
    </w:p>
    <w:p w:rsidR="00000000" w:rsidDel="00000000" w:rsidP="00000000" w:rsidRDefault="00000000" w:rsidRPr="00000000" w14:paraId="0000019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6" w:lineRule="auto"/>
        <w:ind w:left="851"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Performing intimate care </w:t>
      </w:r>
    </w:p>
    <w:p w:rsidR="00000000" w:rsidDel="00000000" w:rsidP="00000000" w:rsidRDefault="00000000" w:rsidRPr="00000000" w14:paraId="0000019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6" w:lineRule="auto"/>
        <w:ind w:left="851"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Where a suspected case of Covid-19 is identified while the school is in operation </w:t>
      </w:r>
    </w:p>
    <w:p w:rsidR="00000000" w:rsidDel="00000000" w:rsidP="00000000" w:rsidRDefault="00000000" w:rsidRPr="00000000" w14:paraId="00000192">
      <w:pPr>
        <w:ind w:left="426" w:firstLine="0"/>
        <w:rPr/>
      </w:pPr>
      <w:r w:rsidDel="00000000" w:rsidR="00000000" w:rsidRPr="00000000">
        <w:rPr>
          <w:rtl w:val="0"/>
        </w:rPr>
        <w:t xml:space="preserve">Appropriate PPE will be available for dealing with suspected COVID-19 cases, intimate care needs and for first aid.  This will be updated in line with advice from the HPSC (Health Protection Surveillance Centre)</w:t>
      </w:r>
    </w:p>
    <w:p w:rsidR="00000000" w:rsidDel="00000000" w:rsidP="00000000" w:rsidRDefault="00000000" w:rsidRPr="00000000" w14:paraId="00000193">
      <w:pPr>
        <w:ind w:left="426" w:firstLine="0"/>
        <w:rPr/>
      </w:pPr>
      <w:r w:rsidDel="00000000" w:rsidR="00000000" w:rsidRPr="00000000">
        <w:rPr>
          <w:rtl w:val="0"/>
        </w:rPr>
        <w:t xml:space="preserve">Where staff provide healthcare to children with medical needs in the school environment they should apply standard precautions as per usual practice.</w:t>
      </w:r>
    </w:p>
    <w:p w:rsidR="00000000" w:rsidDel="00000000" w:rsidP="00000000" w:rsidRDefault="00000000" w:rsidRPr="00000000" w14:paraId="00000194">
      <w:pPr>
        <w:ind w:left="426" w:firstLine="0"/>
        <w:rPr/>
      </w:pPr>
      <w:r w:rsidDel="00000000" w:rsidR="00000000" w:rsidRPr="00000000">
        <w:rPr>
          <w:rtl w:val="0"/>
        </w:rPr>
        <w:t xml:space="preserve">The use of a face covering will conceal facial expression and can make communication difficult and as such may not be practical in a school setting. However, the wearing of a visor as an alternative to a facial covering may be considered where there is a concern that physical distancing cannot be maintained, there will be prolonged close contact and/or that exposure to fluid/respiratory droplets is likely.</w:t>
      </w:r>
    </w:p>
    <w:p w:rsidR="00000000" w:rsidDel="00000000" w:rsidP="00000000" w:rsidRDefault="00000000" w:rsidRPr="00000000" w14:paraId="0000019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1"/>
          <w:smallCaps w:val="0"/>
          <w:strike w:val="0"/>
          <w:color w:val="7030a0"/>
          <w:sz w:val="22"/>
          <w:szCs w:val="22"/>
          <w:vertAlign w:val="baseline"/>
        </w:rPr>
      </w:pPr>
      <w:r w:rsidDel="00000000" w:rsidR="00000000" w:rsidRPr="00000000">
        <w:rPr>
          <w:rFonts w:ascii="Calibri" w:cs="Calibri" w:eastAsia="Calibri" w:hAnsi="Calibri"/>
          <w:b w:val="1"/>
          <w:i w:val="1"/>
          <w:smallCaps w:val="0"/>
          <w:strike w:val="0"/>
          <w:color w:val="7030a0"/>
          <w:sz w:val="22"/>
          <w:szCs w:val="22"/>
          <w:u w:val="none"/>
          <w:vertAlign w:val="baseline"/>
          <w:rtl w:val="0"/>
        </w:rPr>
        <w:t xml:space="preserve">Wearing of Gloves:</w:t>
      </w:r>
    </w:p>
    <w:p w:rsidR="00000000" w:rsidDel="00000000" w:rsidP="00000000" w:rsidRDefault="00000000" w:rsidRPr="00000000" w14:paraId="00000196">
      <w:pPr>
        <w:ind w:left="426" w:firstLine="0"/>
        <w:rPr/>
      </w:pPr>
      <w:r w:rsidDel="00000000" w:rsidR="00000000" w:rsidRPr="00000000">
        <w:rPr>
          <w:rtl w:val="0"/>
        </w:rPr>
        <w:t xml:space="preserve">The use of disposable gloves in the school setting by pupils or staff is not appropriate.  It does not protect the wearer and may expose others to risk from contaminated gloves.  Routine use of disposable gloves is not a substitute for hand hygiene.</w:t>
      </w:r>
    </w:p>
    <w:p w:rsidR="00000000" w:rsidDel="00000000" w:rsidP="00000000" w:rsidRDefault="00000000" w:rsidRPr="00000000" w14:paraId="0000019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1"/>
          <w:smallCaps w:val="0"/>
          <w:strike w:val="0"/>
          <w:color w:val="7030a0"/>
          <w:sz w:val="22"/>
          <w:szCs w:val="22"/>
          <w:vertAlign w:val="baseline"/>
        </w:rPr>
      </w:pPr>
      <w:r w:rsidDel="00000000" w:rsidR="00000000" w:rsidRPr="00000000">
        <w:rPr>
          <w:rFonts w:ascii="Calibri" w:cs="Calibri" w:eastAsia="Calibri" w:hAnsi="Calibri"/>
          <w:b w:val="1"/>
          <w:i w:val="1"/>
          <w:smallCaps w:val="0"/>
          <w:strike w:val="0"/>
          <w:color w:val="7030a0"/>
          <w:sz w:val="22"/>
          <w:szCs w:val="22"/>
          <w:u w:val="none"/>
          <w:vertAlign w:val="baseline"/>
          <w:rtl w:val="0"/>
        </w:rPr>
        <w:t xml:space="preserve">Cleaning </w:t>
      </w:r>
    </w:p>
    <w:p w:rsidR="00000000" w:rsidDel="00000000" w:rsidP="00000000" w:rsidRDefault="00000000" w:rsidRPr="00000000" w14:paraId="00000198">
      <w:pPr>
        <w:ind w:left="426" w:firstLine="0"/>
        <w:rPr>
          <w:b w:val="1"/>
        </w:rPr>
      </w:pPr>
      <w:r w:rsidDel="00000000" w:rsidR="00000000" w:rsidRPr="00000000">
        <w:rPr>
          <w:rtl w:val="0"/>
        </w:rPr>
        <w:t xml:space="preserve">Arrangements for more regular and thorough cleaning of areas and surfaces within the school will be made. </w:t>
      </w:r>
      <w:r w:rsidDel="00000000" w:rsidR="00000000" w:rsidRPr="00000000">
        <w:rPr>
          <w:rtl w:val="0"/>
        </w:rPr>
      </w:r>
    </w:p>
    <w:p w:rsidR="00000000" w:rsidDel="00000000" w:rsidP="00000000" w:rsidRDefault="00000000" w:rsidRPr="00000000" w14:paraId="00000199">
      <w:pPr>
        <w:ind w:left="426" w:firstLine="0"/>
        <w:rPr/>
      </w:pPr>
      <w:r w:rsidDel="00000000" w:rsidR="00000000" w:rsidRPr="00000000">
        <w:rPr>
          <w:rtl w:val="0"/>
        </w:rPr>
        <w:t xml:space="preserve">Regular and thorough cleaning of communal areas and frequently touched surfaces shall be conducted, in particular, toilets, lifts, door handles and kitchens. Cleaning will be performed regularly and whenever facilities or surfaces are visibly dirty. </w:t>
      </w:r>
    </w:p>
    <w:p w:rsidR="00000000" w:rsidDel="00000000" w:rsidP="00000000" w:rsidRDefault="00000000" w:rsidRPr="00000000" w14:paraId="0000019A">
      <w:pPr>
        <w:ind w:left="426" w:firstLine="0"/>
        <w:rPr/>
      </w:pPr>
      <w:r w:rsidDel="00000000" w:rsidR="00000000" w:rsidRPr="00000000">
        <w:rPr>
          <w:rtl w:val="0"/>
        </w:rPr>
        <w:t xml:space="preserve">All staff will have access to cleaning products and will be required to maintain cleanliness of their own work area. Under no circumstances should these cleaning materials be removed from the building. </w:t>
      </w:r>
    </w:p>
    <w:p w:rsidR="00000000" w:rsidDel="00000000" w:rsidP="00000000" w:rsidRDefault="00000000" w:rsidRPr="00000000" w14:paraId="0000019B">
      <w:pPr>
        <w:ind w:left="426" w:firstLine="0"/>
        <w:rPr/>
      </w:pPr>
      <w:r w:rsidDel="00000000" w:rsidR="00000000" w:rsidRPr="00000000">
        <w:rPr>
          <w:rtl w:val="0"/>
        </w:rPr>
        <w:t xml:space="preserve">Staff should thoroughly clean and disinfect their work area before and after use each day. </w:t>
      </w:r>
    </w:p>
    <w:p w:rsidR="00000000" w:rsidDel="00000000" w:rsidP="00000000" w:rsidRDefault="00000000" w:rsidRPr="00000000" w14:paraId="0000019C">
      <w:pPr>
        <w:ind w:left="426" w:firstLine="0"/>
        <w:rPr>
          <w:b w:val="1"/>
        </w:rPr>
      </w:pPr>
      <w:r w:rsidDel="00000000" w:rsidR="00000000" w:rsidRPr="00000000">
        <w:rPr>
          <w:rtl w:val="0"/>
        </w:rPr>
        <w:t xml:space="preserve">There will be regular collection of used waste disposal bags from offices and other areas within the school facility</w:t>
      </w:r>
      <w:r w:rsidDel="00000000" w:rsidR="00000000" w:rsidRPr="00000000">
        <w:rPr>
          <w:b w:val="1"/>
          <w:rtl w:val="0"/>
        </w:rPr>
        <w:t xml:space="preserve">. </w:t>
      </w:r>
    </w:p>
    <w:p w:rsidR="00000000" w:rsidDel="00000000" w:rsidP="00000000" w:rsidRDefault="00000000" w:rsidRPr="00000000" w14:paraId="0000019D">
      <w:pPr>
        <w:ind w:left="426" w:firstLine="0"/>
        <w:rPr/>
      </w:pPr>
      <w:r w:rsidDel="00000000" w:rsidR="00000000" w:rsidRPr="00000000">
        <w:rPr>
          <w:rtl w:val="0"/>
        </w:rPr>
        <w:t xml:space="preserve">Staff must use and clean their own equipment and utensils (cup, cutlery, plate, etc.).</w:t>
      </w:r>
    </w:p>
    <w:p w:rsidR="00000000" w:rsidDel="00000000" w:rsidP="00000000" w:rsidRDefault="00000000" w:rsidRPr="00000000" w14:paraId="0000019E">
      <w:pPr>
        <w:ind w:left="426" w:firstLine="0"/>
        <w:rPr/>
      </w:pPr>
      <w:r w:rsidDel="00000000" w:rsidR="00000000" w:rsidRPr="00000000">
        <w:rPr>
          <w:rtl w:val="0"/>
        </w:rPr>
      </w:r>
    </w:p>
    <w:p w:rsidR="00000000" w:rsidDel="00000000" w:rsidP="00000000" w:rsidRDefault="00000000" w:rsidRPr="00000000" w14:paraId="0000019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1"/>
          <w:smallCaps w:val="0"/>
          <w:strike w:val="0"/>
          <w:color w:val="7030a0"/>
          <w:sz w:val="22"/>
          <w:szCs w:val="22"/>
          <w:vertAlign w:val="baseline"/>
        </w:rPr>
      </w:pPr>
      <w:bookmarkStart w:colFirst="0" w:colLast="0" w:name="_heading=h.3rdcrjn" w:id="11"/>
      <w:bookmarkEnd w:id="11"/>
      <w:r w:rsidDel="00000000" w:rsidR="00000000" w:rsidRPr="00000000">
        <w:rPr>
          <w:rFonts w:ascii="Calibri" w:cs="Calibri" w:eastAsia="Calibri" w:hAnsi="Calibri"/>
          <w:b w:val="1"/>
          <w:i w:val="1"/>
          <w:smallCaps w:val="0"/>
          <w:strike w:val="0"/>
          <w:color w:val="7030a0"/>
          <w:sz w:val="22"/>
          <w:szCs w:val="22"/>
          <w:u w:val="none"/>
          <w:vertAlign w:val="baseline"/>
          <w:rtl w:val="0"/>
        </w:rPr>
        <w:t xml:space="preserve">Access to the school building /contact log </w:t>
      </w:r>
    </w:p>
    <w:p w:rsidR="00000000" w:rsidDel="00000000" w:rsidP="00000000" w:rsidRDefault="00000000" w:rsidRPr="00000000" w14:paraId="000001A0">
      <w:pPr>
        <w:ind w:left="426" w:firstLine="0"/>
        <w:rPr/>
      </w:pPr>
      <w:r w:rsidDel="00000000" w:rsidR="00000000" w:rsidRPr="00000000">
        <w:rPr>
          <w:rtl w:val="0"/>
        </w:rPr>
        <w:t xml:space="preserve">Access to the school facility will be in line with agreed school procedures.</w:t>
      </w:r>
    </w:p>
    <w:p w:rsidR="00000000" w:rsidDel="00000000" w:rsidP="00000000" w:rsidRDefault="00000000" w:rsidRPr="00000000" w14:paraId="000001A1">
      <w:pPr>
        <w:ind w:left="426" w:firstLine="0"/>
        <w:rPr/>
      </w:pPr>
      <w:r w:rsidDel="00000000" w:rsidR="00000000" w:rsidRPr="00000000">
        <w:rPr>
          <w:rtl w:val="0"/>
        </w:rPr>
        <w:t xml:space="preserve">Arrangement for necessary visitors such as contractors and parents/guardians with be restricted to essential purposes and limited to those who have obtained prior approval from the Principal. </w:t>
      </w:r>
    </w:p>
    <w:p w:rsidR="00000000" w:rsidDel="00000000" w:rsidP="00000000" w:rsidRDefault="00000000" w:rsidRPr="00000000" w14:paraId="000001A2">
      <w:pPr>
        <w:ind w:left="426" w:firstLine="0"/>
        <w:rPr/>
      </w:pPr>
      <w:r w:rsidDel="00000000" w:rsidR="00000000" w:rsidRPr="00000000">
        <w:rPr>
          <w:rtl w:val="0"/>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w:t>
      </w:r>
      <w:hyperlink r:id="rId25">
        <w:r w:rsidDel="00000000" w:rsidR="00000000" w:rsidRPr="00000000">
          <w:rPr>
            <w:color w:val="000000"/>
            <w:u w:val="none"/>
            <w:rtl w:val="0"/>
          </w:rPr>
          <w:t xml:space="preserve">. </w:t>
        </w:r>
      </w:hyperlink>
      <w:r w:rsidDel="00000000" w:rsidR="00000000" w:rsidRPr="00000000">
        <w:rPr>
          <w:rtl w:val="0"/>
        </w:rPr>
      </w:r>
    </w:p>
    <w:p w:rsidR="00000000" w:rsidDel="00000000" w:rsidP="00000000" w:rsidRDefault="00000000" w:rsidRPr="00000000" w14:paraId="000001A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1"/>
          <w:i w:val="1"/>
          <w:smallCaps w:val="0"/>
          <w:strike w:val="0"/>
          <w:color w:val="7030a0"/>
          <w:sz w:val="22"/>
          <w:szCs w:val="22"/>
          <w:vertAlign w:val="baseline"/>
        </w:rPr>
      </w:pPr>
      <w:r w:rsidDel="00000000" w:rsidR="00000000" w:rsidRPr="00000000">
        <w:rPr>
          <w:rFonts w:ascii="Calibri" w:cs="Calibri" w:eastAsia="Calibri" w:hAnsi="Calibri"/>
          <w:b w:val="1"/>
          <w:i w:val="1"/>
          <w:smallCaps w:val="0"/>
          <w:strike w:val="0"/>
          <w:color w:val="7030a0"/>
          <w:sz w:val="22"/>
          <w:szCs w:val="22"/>
          <w:u w:val="none"/>
          <w:vertAlign w:val="baseline"/>
          <w:rtl w:val="0"/>
        </w:rPr>
        <w:t xml:space="preserve">First Aid/emergency procedure</w:t>
      </w:r>
    </w:p>
    <w:p w:rsidR="00000000" w:rsidDel="00000000" w:rsidP="00000000" w:rsidRDefault="00000000" w:rsidRPr="00000000" w14:paraId="000001A4">
      <w:pPr>
        <w:ind w:left="426" w:firstLine="0"/>
        <w:rPr/>
      </w:pPr>
      <w:r w:rsidDel="00000000" w:rsidR="00000000" w:rsidRPr="00000000">
        <w:rPr>
          <w:rtl w:val="0"/>
        </w:rPr>
        <w:t xml:space="preserve">The standard First Aid/Emergency procedure shall continue to apply in Scoil Aonghusa C.N.S.</w:t>
      </w:r>
    </w:p>
    <w:p w:rsidR="00000000" w:rsidDel="00000000" w:rsidP="00000000" w:rsidRDefault="00000000" w:rsidRPr="00000000" w14:paraId="000001A5">
      <w:pPr>
        <w:ind w:left="426" w:firstLine="0"/>
        <w:rPr/>
      </w:pPr>
      <w:r w:rsidDel="00000000" w:rsidR="00000000" w:rsidRPr="00000000">
        <w:rPr>
          <w:rtl w:val="0"/>
        </w:rPr>
        <w:t xml:space="preserve">In an emergency or in case of a serious incident, call for an ambulance or the fire brigade on 112/999 </w:t>
      </w:r>
    </w:p>
    <w:p w:rsidR="00000000" w:rsidDel="00000000" w:rsidP="00000000" w:rsidRDefault="00000000" w:rsidRPr="00000000" w14:paraId="000001A6">
      <w:pPr>
        <w:ind w:left="426" w:firstLine="0"/>
        <w:rPr/>
      </w:pPr>
      <w:r w:rsidDel="00000000" w:rsidR="00000000" w:rsidRPr="00000000">
        <w:rPr>
          <w:rtl w:val="0"/>
        </w:rPr>
        <w:t xml:space="preserve">Contact the principal or nearest first aider giving details of location and type of medical incident. </w:t>
      </w:r>
    </w:p>
    <w:p w:rsidR="00000000" w:rsidDel="00000000" w:rsidP="00000000" w:rsidRDefault="00000000" w:rsidRPr="00000000" w14:paraId="000001A7">
      <w:pPr>
        <w:pStyle w:val="Heading1"/>
        <w:numPr>
          <w:ilvl w:val="0"/>
          <w:numId w:val="5"/>
        </w:numPr>
        <w:ind w:left="142" w:hanging="426"/>
        <w:rPr/>
      </w:pPr>
      <w:bookmarkStart w:colFirst="0" w:colLast="0" w:name="_heading=h.26in1rg" w:id="12"/>
      <w:bookmarkEnd w:id="12"/>
      <w:r w:rsidDel="00000000" w:rsidR="00000000" w:rsidRPr="00000000">
        <w:rPr>
          <w:rtl w:val="0"/>
        </w:rPr>
        <w:t xml:space="preserve">Dealing with a suspected case of Covid-19</w:t>
      </w:r>
    </w:p>
    <w:p w:rsidR="00000000" w:rsidDel="00000000" w:rsidP="00000000" w:rsidRDefault="00000000" w:rsidRPr="00000000" w14:paraId="000001A8">
      <w:pPr>
        <w:widowControl w:val="0"/>
        <w:spacing w:after="0" w:line="288" w:lineRule="auto"/>
        <w:ind w:left="142" w:firstLine="0"/>
        <w:rPr>
          <w:rFonts w:ascii="Calibri" w:cs="Calibri" w:eastAsia="Calibri" w:hAnsi="Calibri"/>
        </w:rPr>
      </w:pPr>
      <w:r w:rsidDel="00000000" w:rsidR="00000000" w:rsidRPr="00000000">
        <w:rPr>
          <w:rFonts w:ascii="Calibri" w:cs="Calibri" w:eastAsia="Calibri" w:hAnsi="Calibri"/>
          <w:rtl w:val="0"/>
        </w:rPr>
        <w:t xml:space="preserve">Staff or pupils should not attend school if displaying any symptoms of Covid-19. The following outlines how Scoil Aonghusa C.N.S. will deal with a suspected case that may arise during the course of work.</w:t>
      </w:r>
    </w:p>
    <w:p w:rsidR="00000000" w:rsidDel="00000000" w:rsidP="00000000" w:rsidRDefault="00000000" w:rsidRPr="00000000" w14:paraId="000001A9">
      <w:pPr>
        <w:widowControl w:val="0"/>
        <w:spacing w:after="0" w:line="288" w:lineRule="auto"/>
        <w:ind w:left="142" w:firstLine="0"/>
        <w:rPr>
          <w:rFonts w:ascii="Calibri" w:cs="Calibri" w:eastAsia="Calibri" w:hAnsi="Calibri"/>
        </w:rPr>
      </w:pPr>
      <w:r w:rsidDel="00000000" w:rsidR="00000000" w:rsidRPr="00000000">
        <w:rPr>
          <w:rtl w:val="0"/>
        </w:rPr>
      </w:r>
    </w:p>
    <w:p w:rsidR="00000000" w:rsidDel="00000000" w:rsidP="00000000" w:rsidRDefault="00000000" w:rsidRPr="00000000" w14:paraId="000001AA">
      <w:pPr>
        <w:widowControl w:val="0"/>
        <w:spacing w:after="0" w:line="288" w:lineRule="auto"/>
        <w:ind w:left="142" w:firstLine="0"/>
        <w:rPr>
          <w:rFonts w:ascii="Calibri" w:cs="Calibri" w:eastAsia="Calibri" w:hAnsi="Calibri"/>
        </w:rPr>
      </w:pPr>
      <w:r w:rsidDel="00000000" w:rsidR="00000000" w:rsidRPr="00000000">
        <w:rPr>
          <w:rFonts w:ascii="Calibri" w:cs="Calibri" w:eastAsia="Calibri" w:hAnsi="Calibri"/>
          <w:rtl w:val="0"/>
        </w:rPr>
        <w:t xml:space="preserve">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pupils. </w:t>
      </w:r>
    </w:p>
    <w:p w:rsidR="00000000" w:rsidDel="00000000" w:rsidP="00000000" w:rsidRDefault="00000000" w:rsidRPr="00000000" w14:paraId="000001AB">
      <w:pPr>
        <w:widowControl w:val="0"/>
        <w:spacing w:after="0" w:line="288" w:lineRule="auto"/>
        <w:ind w:left="142" w:firstLine="0"/>
        <w:rPr>
          <w:rFonts w:ascii="Calibri" w:cs="Calibri" w:eastAsia="Calibri" w:hAnsi="Calibri"/>
        </w:rPr>
      </w:pPr>
      <w:r w:rsidDel="00000000" w:rsidR="00000000" w:rsidRPr="00000000">
        <w:rPr>
          <w:rtl w:val="0"/>
        </w:rPr>
      </w:r>
    </w:p>
    <w:p w:rsidR="00000000" w:rsidDel="00000000" w:rsidP="00000000" w:rsidRDefault="00000000" w:rsidRPr="00000000" w14:paraId="000001AC">
      <w:pPr>
        <w:widowControl w:val="0"/>
        <w:spacing w:after="0" w:line="288" w:lineRule="auto"/>
        <w:ind w:left="142" w:firstLine="0"/>
        <w:rPr>
          <w:rFonts w:ascii="Calibri" w:cs="Calibri" w:eastAsia="Calibri" w:hAnsi="Calibri"/>
        </w:rPr>
      </w:pPr>
      <w:r w:rsidDel="00000000" w:rsidR="00000000" w:rsidRPr="00000000">
        <w:rPr>
          <w:rFonts w:ascii="Calibri" w:cs="Calibri" w:eastAsia="Calibri" w:hAnsi="Calibri"/>
          <w:rtl w:val="0"/>
        </w:rPr>
        <w:t xml:space="preserve">If a staff member/pupil displays symptoms of Covid-19 while at work in Scoil Aonghusa C.N.S. the following are the procedures to be implemented:</w:t>
      </w:r>
    </w:p>
    <w:p w:rsidR="00000000" w:rsidDel="00000000" w:rsidP="00000000" w:rsidRDefault="00000000" w:rsidRPr="00000000" w14:paraId="000001AD">
      <w:pPr>
        <w:widowControl w:val="0"/>
        <w:spacing w:after="0" w:line="288" w:lineRule="auto"/>
        <w:rPr>
          <w:rFonts w:ascii="Calibri" w:cs="Calibri" w:eastAsia="Calibri" w:hAnsi="Calibri"/>
        </w:rPr>
      </w:pPr>
      <w:r w:rsidDel="00000000" w:rsidR="00000000" w:rsidRPr="00000000">
        <w:rPr>
          <w:rtl w:val="0"/>
        </w:rPr>
      </w:r>
    </w:p>
    <w:p w:rsidR="00000000" w:rsidDel="00000000" w:rsidP="00000000" w:rsidRDefault="00000000" w:rsidRPr="00000000" w14:paraId="000001A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the person with the suspected case is a pupil, the parents/guardians should be contacted immediately</w:t>
      </w:r>
    </w:p>
    <w:p w:rsidR="00000000" w:rsidDel="00000000" w:rsidP="00000000" w:rsidRDefault="00000000" w:rsidRPr="00000000" w14:paraId="000001A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000000" w:rsidDel="00000000" w:rsidP="00000000" w:rsidRDefault="00000000" w:rsidRPr="00000000" w14:paraId="000001B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Provide a mask for the person presenting with symptoms if one is available. He/she should wear the mask if in a common area with other people or while exiting the premises</w:t>
      </w:r>
    </w:p>
    <w:p w:rsidR="00000000" w:rsidDel="00000000" w:rsidP="00000000" w:rsidRDefault="00000000" w:rsidRPr="00000000" w14:paraId="000001B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Assess whether the individual who is displaying symptoms can immediately be directed to go home/be brought home by parents and call their doctor and continue self-isolation at home</w:t>
      </w:r>
    </w:p>
    <w:p w:rsidR="00000000" w:rsidDel="00000000" w:rsidP="00000000" w:rsidRDefault="00000000" w:rsidRPr="00000000" w14:paraId="000001B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000000" w:rsidDel="00000000" w:rsidP="00000000" w:rsidRDefault="00000000" w:rsidRPr="00000000" w14:paraId="000001B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the person is well enough to go home, arrange for them to be transported home by a family member, as soon as possible and advise them to inform their general practitioner by phone of their symptoms. Public transport of any kind should not be used</w:t>
      </w:r>
    </w:p>
    <w:p w:rsidR="00000000" w:rsidDel="00000000" w:rsidP="00000000" w:rsidRDefault="00000000" w:rsidRPr="00000000" w14:paraId="000001B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they are too unwell to go home or advice is required, contact 999 or 112 and inform them that the sick person is a Covid-19 suspect.</w:t>
      </w:r>
    </w:p>
    <w:p w:rsidR="00000000" w:rsidDel="00000000" w:rsidP="00000000" w:rsidRDefault="00000000" w:rsidRPr="00000000" w14:paraId="000001B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Carry out an assessment of the incident which will form part of determining follow-up actions and recovery</w:t>
      </w:r>
    </w:p>
    <w:p w:rsidR="00000000" w:rsidDel="00000000" w:rsidP="00000000" w:rsidRDefault="00000000" w:rsidRPr="00000000" w14:paraId="000001B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Arrange for appropriate cleaning of the isolation area and work areas involved.</w:t>
      </w:r>
    </w:p>
    <w:p w:rsidR="00000000" w:rsidDel="00000000" w:rsidP="00000000" w:rsidRDefault="00000000" w:rsidRPr="00000000" w14:paraId="000001B7">
      <w:pPr>
        <w:widowControl w:val="0"/>
        <w:spacing w:after="0" w:line="288" w:lineRule="auto"/>
        <w:ind w:left="142" w:firstLine="0"/>
        <w:rPr>
          <w:sz w:val="23"/>
          <w:szCs w:val="23"/>
        </w:rPr>
      </w:pPr>
      <w:r w:rsidDel="00000000" w:rsidR="00000000" w:rsidRPr="00000000">
        <w:rPr>
          <w:rtl w:val="0"/>
        </w:rPr>
      </w:r>
    </w:p>
    <w:p w:rsidR="00000000" w:rsidDel="00000000" w:rsidP="00000000" w:rsidRDefault="00000000" w:rsidRPr="00000000" w14:paraId="000001B8">
      <w:pPr>
        <w:widowControl w:val="0"/>
        <w:spacing w:after="0" w:line="288" w:lineRule="auto"/>
        <w:ind w:left="142" w:firstLine="0"/>
        <w:rPr/>
      </w:pPr>
      <w:r w:rsidDel="00000000" w:rsidR="00000000" w:rsidRPr="00000000">
        <w:rPr>
          <w:rtl w:val="0"/>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w:t>
      </w:r>
    </w:p>
    <w:p w:rsidR="00000000" w:rsidDel="00000000" w:rsidP="00000000" w:rsidRDefault="00000000" w:rsidRPr="00000000" w14:paraId="000001B9">
      <w:pPr>
        <w:widowControl w:val="0"/>
        <w:spacing w:after="0" w:line="288" w:lineRule="auto"/>
        <w:ind w:left="0" w:firstLine="0"/>
        <w:rPr/>
      </w:pPr>
      <w:r w:rsidDel="00000000" w:rsidR="00000000" w:rsidRPr="00000000">
        <w:rPr>
          <w:rtl w:val="0"/>
        </w:rPr>
      </w:r>
    </w:p>
    <w:p w:rsidR="00000000" w:rsidDel="00000000" w:rsidP="00000000" w:rsidRDefault="00000000" w:rsidRPr="00000000" w14:paraId="000001BA">
      <w:pPr>
        <w:widowControl w:val="0"/>
        <w:spacing w:after="0" w:line="288" w:lineRule="auto"/>
        <w:ind w:left="0" w:firstLine="0"/>
        <w:rPr/>
      </w:pPr>
      <w:r w:rsidDel="00000000" w:rsidR="00000000" w:rsidRPr="00000000">
        <w:rPr>
          <w:rtl w:val="0"/>
        </w:rPr>
        <w:t xml:space="preserve">School staff are encouraged to download the HSE COVID-19 tracker app to assist Public Health for contract tracing purposes both in and out of the school setting.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284" w:right="0" w:firstLine="0"/>
        <w:jc w:val="both"/>
        <w:rPr>
          <w:rFonts w:ascii="Calibri" w:cs="Calibri" w:eastAsia="Calibri" w:hAnsi="Calibri"/>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BC">
      <w:pPr>
        <w:pStyle w:val="Heading1"/>
        <w:numPr>
          <w:ilvl w:val="0"/>
          <w:numId w:val="5"/>
        </w:numPr>
        <w:spacing w:before="0" w:lineRule="auto"/>
        <w:ind w:left="142" w:hanging="426"/>
        <w:rPr/>
      </w:pPr>
      <w:bookmarkStart w:colFirst="0" w:colLast="0" w:name="_heading=h.lnxbz9" w:id="13"/>
      <w:bookmarkEnd w:id="13"/>
      <w:r w:rsidDel="00000000" w:rsidR="00000000" w:rsidRPr="00000000">
        <w:rPr>
          <w:rtl w:val="0"/>
        </w:rPr>
        <w:t xml:space="preserve">Staff Duties</w:t>
      </w:r>
    </w:p>
    <w:p w:rsidR="00000000" w:rsidDel="00000000" w:rsidP="00000000" w:rsidRDefault="00000000" w:rsidRPr="00000000" w14:paraId="000001BD">
      <w:pPr>
        <w:widowControl w:val="0"/>
        <w:spacing w:after="0" w:line="288" w:lineRule="auto"/>
        <w:ind w:left="142" w:firstLine="0"/>
        <w:rPr>
          <w:rFonts w:ascii="Calibri" w:cs="Calibri" w:eastAsia="Calibri" w:hAnsi="Calibri"/>
        </w:rPr>
      </w:pPr>
      <w:r w:rsidDel="00000000" w:rsidR="00000000" w:rsidRPr="00000000">
        <w:rPr>
          <w:rFonts w:ascii="Calibri" w:cs="Calibri" w:eastAsia="Calibri" w:hAnsi="Calibri"/>
          <w:rtl w:val="0"/>
        </w:rP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000000" w:rsidDel="00000000" w:rsidP="00000000" w:rsidRDefault="00000000" w:rsidRPr="00000000" w14:paraId="000001BE">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rsidR="00000000" w:rsidDel="00000000" w:rsidP="00000000" w:rsidRDefault="00000000" w:rsidRPr="00000000" w14:paraId="000001B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Coordinate and work with their colleagues to ensure that physical distancing is maintained</w:t>
      </w:r>
    </w:p>
    <w:p w:rsidR="00000000" w:rsidDel="00000000" w:rsidP="00000000" w:rsidRDefault="00000000" w:rsidRPr="00000000" w14:paraId="000001C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Make themselves aware of the symptoms of Covid-19 and monitor their own wellbeing</w:t>
      </w:r>
    </w:p>
    <w:p w:rsidR="00000000" w:rsidDel="00000000" w:rsidP="00000000" w:rsidRDefault="00000000" w:rsidRPr="00000000" w14:paraId="000001C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Self-isolate and contact their GP promptly for further advice if they display any symptoms of Covid-19 </w:t>
      </w:r>
    </w:p>
    <w:p w:rsidR="00000000" w:rsidDel="00000000" w:rsidP="00000000" w:rsidRDefault="00000000" w:rsidRPr="00000000" w14:paraId="000001C2">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Not return or attend school if they have symptoms of Covid-19 under any circumstances. </w:t>
      </w:r>
    </w:p>
    <w:p w:rsidR="00000000" w:rsidDel="00000000" w:rsidP="00000000" w:rsidRDefault="00000000" w:rsidRPr="00000000" w14:paraId="000001C3">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they develop any symptoms of Covid-19 whilst within the school facility, they should adhere to the procedure outlined above</w:t>
      </w:r>
    </w:p>
    <w:p w:rsidR="00000000" w:rsidDel="00000000" w:rsidP="00000000" w:rsidRDefault="00000000" w:rsidRPr="00000000" w14:paraId="000001C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Complete the RTW form before they return to work</w:t>
      </w:r>
    </w:p>
    <w:p w:rsidR="00000000" w:rsidDel="00000000" w:rsidP="00000000" w:rsidRDefault="00000000" w:rsidRPr="00000000" w14:paraId="000001C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Must inform the Principal if there are any other circumstances relating to Covid-19, not included in the form, which may need to be disclosed to facilitate their safe return to the workplace </w:t>
      </w:r>
    </w:p>
    <w:p w:rsidR="00000000" w:rsidDel="00000000" w:rsidP="00000000" w:rsidRDefault="00000000" w:rsidRPr="00000000" w14:paraId="000001C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Must complete Covid-19 Induction Training and any other training required prior to their return to school</w:t>
      </w:r>
    </w:p>
    <w:p w:rsidR="00000000" w:rsidDel="00000000" w:rsidP="00000000" w:rsidRDefault="00000000" w:rsidRPr="00000000" w14:paraId="000001C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Must be aware of, and adhere to, good hygiene and respiratory etiquette practices </w:t>
      </w:r>
    </w:p>
    <w:p w:rsidR="00000000" w:rsidDel="00000000" w:rsidP="00000000" w:rsidRDefault="00000000" w:rsidRPr="00000000" w14:paraId="000001C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Keep informed of the updated advice of the publ</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ic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health authorities and comply with same.</w:t>
      </w:r>
    </w:p>
    <w:p w:rsidR="00000000" w:rsidDel="00000000" w:rsidP="00000000" w:rsidRDefault="00000000" w:rsidRPr="00000000" w14:paraId="000001C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88" w:lineRule="auto"/>
        <w:ind w:left="567" w:right="0" w:hanging="360"/>
        <w:jc w:val="both"/>
        <w:rPr/>
      </w:pPr>
      <w:r w:rsidDel="00000000" w:rsidR="00000000" w:rsidRPr="00000000">
        <w:rPr>
          <w:rtl w:val="0"/>
        </w:rPr>
        <w:t xml:space="preserve">Not to return to or attend school in the event of the following: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765" w:right="0" w:firstLine="0"/>
        <w:jc w:val="both"/>
        <w:rPr/>
      </w:pPr>
      <w:r w:rsidDel="00000000" w:rsidR="00000000" w:rsidRPr="00000000">
        <w:rPr>
          <w:rtl w:val="0"/>
        </w:rPr>
        <w:t xml:space="preserve">if they live with someone who has symptoms of the virus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765" w:right="0" w:firstLine="0"/>
        <w:jc w:val="both"/>
        <w:rPr/>
      </w:pPr>
      <w:r w:rsidDel="00000000" w:rsidR="00000000" w:rsidRPr="00000000">
        <w:rPr>
          <w:rtl w:val="0"/>
        </w:rPr>
        <w:t xml:space="preserve"> If they have travelled outside of Ireland; in such instances staff are advised to consult and follow latest Government advice in relation to foreign travel.  </w:t>
      </w:r>
    </w:p>
    <w:p w:rsidR="00000000" w:rsidDel="00000000" w:rsidP="00000000" w:rsidRDefault="00000000" w:rsidRPr="00000000" w14:paraId="000001CC">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pPr>
      <w:r w:rsidDel="00000000" w:rsidR="00000000" w:rsidRPr="00000000">
        <w:rPr>
          <w:rtl w:val="0"/>
        </w:rPr>
        <w:t xml:space="preserve">Cooperate with any public health personnel and their school for contact tracing purposes and follow any public health advice given in the event of a case or outbreak in their school  </w:t>
      </w:r>
    </w:p>
    <w:p w:rsidR="00000000" w:rsidDel="00000000" w:rsidP="00000000" w:rsidRDefault="00000000" w:rsidRPr="00000000" w14:paraId="000001CD">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pPr>
      <w:r w:rsidDel="00000000" w:rsidR="00000000" w:rsidRPr="00000000">
        <w:rPr>
          <w:rtl w:val="0"/>
        </w:rPr>
        <w:t xml:space="preserve">Undergo any COVID-19 testing that may be required in their school as part of mass or serial testing as advised by Public Health</w:t>
      </w:r>
    </w:p>
    <w:p w:rsidR="00000000" w:rsidDel="00000000" w:rsidP="00000000" w:rsidRDefault="00000000" w:rsidRPr="00000000" w14:paraId="000001CE">
      <w:pPr>
        <w:widowControl w:val="0"/>
        <w:spacing w:after="0" w:line="288" w:lineRule="auto"/>
        <w:ind w:left="567" w:firstLine="0"/>
        <w:rPr>
          <w:rFonts w:ascii="Calibri" w:cs="Calibri" w:eastAsia="Calibri" w:hAnsi="Calibri"/>
        </w:rPr>
      </w:pPr>
      <w:r w:rsidDel="00000000" w:rsidR="00000000" w:rsidRPr="00000000">
        <w:rPr>
          <w:rtl w:val="0"/>
        </w:rPr>
      </w:r>
    </w:p>
    <w:p w:rsidR="00000000" w:rsidDel="00000000" w:rsidP="00000000" w:rsidRDefault="00000000" w:rsidRPr="00000000" w14:paraId="000001CF">
      <w:pPr>
        <w:pStyle w:val="Heading1"/>
        <w:numPr>
          <w:ilvl w:val="0"/>
          <w:numId w:val="5"/>
        </w:numPr>
        <w:spacing w:before="0" w:lineRule="auto"/>
        <w:ind w:left="284" w:hanging="568"/>
        <w:rPr/>
      </w:pPr>
      <w:bookmarkStart w:colFirst="0" w:colLast="0" w:name="_heading=h.35nkun2" w:id="14"/>
      <w:bookmarkEnd w:id="14"/>
      <w:r w:rsidDel="00000000" w:rsidR="00000000" w:rsidRPr="00000000">
        <w:rPr>
          <w:rtl w:val="0"/>
        </w:rPr>
        <w:t xml:space="preserve">Covid related absence management</w:t>
      </w:r>
    </w:p>
    <w:p w:rsidR="00000000" w:rsidDel="00000000" w:rsidP="00000000" w:rsidRDefault="00000000" w:rsidRPr="00000000" w14:paraId="000001D0">
      <w:pPr>
        <w:widowControl w:val="0"/>
        <w:spacing w:after="0" w:line="288" w:lineRule="auto"/>
        <w:ind w:left="-284" w:firstLine="568"/>
        <w:rPr>
          <w:rFonts w:ascii="Calibri" w:cs="Calibri" w:eastAsia="Calibri" w:hAnsi="Calibri"/>
        </w:rPr>
      </w:pPr>
      <w:r w:rsidDel="00000000" w:rsidR="00000000" w:rsidRPr="00000000">
        <w:rPr>
          <w:rFonts w:ascii="Calibri" w:cs="Calibri" w:eastAsia="Calibri" w:hAnsi="Calibri"/>
          <w:rtl w:val="0"/>
        </w:rPr>
        <w:t xml:space="preserve">The management of a Covid-19 related absence will be managed in line with agreed procedures with DES.</w:t>
      </w:r>
    </w:p>
    <w:p w:rsidR="00000000" w:rsidDel="00000000" w:rsidP="00000000" w:rsidRDefault="00000000" w:rsidRPr="00000000" w14:paraId="000001D1">
      <w:pPr>
        <w:widowControl w:val="0"/>
        <w:spacing w:after="0" w:line="288"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2">
      <w:pPr>
        <w:pStyle w:val="Heading1"/>
        <w:numPr>
          <w:ilvl w:val="0"/>
          <w:numId w:val="5"/>
        </w:numPr>
        <w:spacing w:before="0" w:lineRule="auto"/>
        <w:ind w:left="284" w:hanging="568"/>
        <w:rPr/>
      </w:pPr>
      <w:bookmarkStart w:colFirst="0" w:colLast="0" w:name="_heading=h.1ksv4uv" w:id="15"/>
      <w:bookmarkEnd w:id="15"/>
      <w:r w:rsidDel="00000000" w:rsidR="00000000" w:rsidRPr="00000000">
        <w:rPr>
          <w:rtl w:val="0"/>
        </w:rPr>
        <w:t xml:space="preserve">Employee Assistance and Wellbeing Programme</w:t>
      </w:r>
    </w:p>
    <w:p w:rsidR="00000000" w:rsidDel="00000000" w:rsidP="00000000" w:rsidRDefault="00000000" w:rsidRPr="00000000" w14:paraId="000001D3">
      <w:pPr>
        <w:widowControl w:val="0"/>
        <w:spacing w:after="0" w:line="288" w:lineRule="auto"/>
        <w:ind w:left="284" w:firstLine="0"/>
        <w:rPr>
          <w:rFonts w:ascii="Calibri" w:cs="Calibri" w:eastAsia="Calibri" w:hAnsi="Calibri"/>
        </w:rPr>
      </w:pPr>
      <w:r w:rsidDel="00000000" w:rsidR="00000000" w:rsidRPr="00000000">
        <w:rPr>
          <w:rFonts w:ascii="Calibri" w:cs="Calibri" w:eastAsia="Calibri" w:hAnsi="Calibri"/>
          <w:rtl w:val="0"/>
        </w:rP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rsidR="00000000" w:rsidDel="00000000" w:rsidP="00000000" w:rsidRDefault="00000000" w:rsidRPr="00000000" w14:paraId="000001D4">
      <w:pPr>
        <w:widowControl w:val="0"/>
        <w:spacing w:after="0" w:line="240" w:lineRule="auto"/>
        <w:ind w:left="284"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D5">
      <w:pPr>
        <w:widowControl w:val="0"/>
        <w:spacing w:after="0" w:line="288" w:lineRule="auto"/>
        <w:ind w:left="284" w:firstLine="0"/>
        <w:rPr>
          <w:rFonts w:ascii="Calibri" w:cs="Calibri" w:eastAsia="Calibri" w:hAnsi="Calibri"/>
        </w:rPr>
      </w:pPr>
      <w:r w:rsidDel="00000000" w:rsidR="00000000" w:rsidRPr="00000000">
        <w:rPr>
          <w:rFonts w:ascii="Calibri" w:cs="Calibri" w:eastAsia="Calibri" w:hAnsi="Calibri"/>
          <w:rtl w:val="0"/>
        </w:rPr>
        <w:t xml:space="preserve">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rsidR="00000000" w:rsidDel="00000000" w:rsidP="00000000" w:rsidRDefault="00000000" w:rsidRPr="00000000" w14:paraId="000001D6">
      <w:pPr>
        <w:widowControl w:val="0"/>
        <w:spacing w:after="0" w:line="288" w:lineRule="auto"/>
        <w:ind w:left="284"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D7">
      <w:pPr>
        <w:widowControl w:val="0"/>
        <w:spacing w:after="0" w:line="288" w:lineRule="auto"/>
        <w:ind w:left="284" w:firstLine="0"/>
        <w:rPr>
          <w:rFonts w:ascii="Calibri" w:cs="Calibri" w:eastAsia="Calibri" w:hAnsi="Calibri"/>
        </w:rPr>
      </w:pPr>
      <w:r w:rsidDel="00000000" w:rsidR="00000000" w:rsidRPr="00000000">
        <w:rPr>
          <w:rFonts w:ascii="Calibri" w:cs="Calibri" w:eastAsia="Calibri" w:hAnsi="Calibri"/>
          <w:rtl w:val="0"/>
        </w:rPr>
        <w:t xml:space="preserve">These are challenging times for everyone. Should a staff member experience any stress or anxiety in respect of work or work arrangements, he/she should feel free to speak to the principal.</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Department recognises the need for school staff wellbeing and collective self-care. Support for school staff wellbeing will be provided by Department Support Services including the PDST and CSL, as well as by the HSE’s Health Promotion Team. An Occupational Health Strategy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 Life under the logo of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‘Wellbeing Together: Folláinne Le Chéile’.</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i w:val="1"/>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pPr>
      <w:r w:rsidDel="00000000" w:rsidR="00000000" w:rsidRPr="00000000">
        <w:rPr>
          <w:rtl w:val="0"/>
        </w:rPr>
        <w:t xml:space="preserve">Updated Wellbeing Resources can be found at the following link:</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i w:val="1"/>
          <w:rtl w:val="0"/>
        </w:rPr>
        <w:t xml:space="preserve">gov.ie - Supporting the wellbeing of school communities as schools reopen: Guidance for schools (www.gov.ie)</w:t>
      </w: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jc w:val="center"/>
        <w:rPr>
          <w:rFonts w:ascii="Arial" w:cs="Arial" w:eastAsia="Arial" w:hAnsi="Arial"/>
          <w:b w:val="1"/>
          <w:color w:val="7030a0"/>
          <w:sz w:val="32"/>
          <w:szCs w:val="32"/>
          <w:u w:val="single"/>
        </w:rPr>
      </w:pPr>
      <w:r w:rsidDel="00000000" w:rsidR="00000000" w:rsidRPr="00000000">
        <w:rPr>
          <w:rFonts w:ascii="Arial" w:cs="Arial" w:eastAsia="Arial" w:hAnsi="Arial"/>
          <w:b w:val="1"/>
          <w:color w:val="7030a0"/>
          <w:sz w:val="32"/>
          <w:szCs w:val="32"/>
          <w:u w:val="single"/>
          <w:rtl w:val="0"/>
        </w:rPr>
        <w:t xml:space="preserve">Appendix 1</w:t>
      </w:r>
    </w:p>
    <w:p w:rsidR="00000000" w:rsidDel="00000000" w:rsidP="00000000" w:rsidRDefault="00000000" w:rsidRPr="00000000" w14:paraId="000001DF">
      <w:pPr>
        <w:jc w:val="center"/>
        <w:rPr>
          <w:rFonts w:ascii="Arial" w:cs="Arial" w:eastAsia="Arial" w:hAnsi="Arial"/>
          <w:color w:val="7030a0"/>
          <w:sz w:val="32"/>
          <w:szCs w:val="32"/>
        </w:rPr>
      </w:pPr>
      <w:r w:rsidDel="00000000" w:rsidR="00000000" w:rsidRPr="00000000">
        <w:rPr>
          <w:rFonts w:ascii="Arial" w:cs="Arial" w:eastAsia="Arial" w:hAnsi="Arial"/>
          <w:b w:val="1"/>
          <w:color w:val="7030a0"/>
          <w:sz w:val="32"/>
          <w:szCs w:val="32"/>
          <w:u w:val="single"/>
          <w:rtl w:val="0"/>
        </w:rPr>
        <w:t xml:space="preserve">Pre-Return to School Questionnaire COVID-19</w:t>
      </w:r>
      <w:r w:rsidDel="00000000" w:rsidR="00000000" w:rsidRPr="00000000">
        <w:rPr>
          <w:rtl w:val="0"/>
        </w:rPr>
      </w:r>
    </w:p>
    <w:p w:rsidR="00000000" w:rsidDel="00000000" w:rsidP="00000000" w:rsidRDefault="00000000" w:rsidRPr="00000000" w14:paraId="000001E0">
      <w:pPr>
        <w:pBdr>
          <w:top w:color="000000" w:space="0" w:sz="6" w:val="single"/>
          <w:left w:color="000000" w:space="3" w:sz="6" w:val="single"/>
          <w:bottom w:color="000000" w:space="0" w:sz="6" w:val="single"/>
          <w:right w:color="000000" w:space="3" w:sz="6" w:val="single"/>
        </w:pBdr>
        <w:tabs>
          <w:tab w:val="left" w:pos="453"/>
          <w:tab w:val="left" w:pos="907"/>
          <w:tab w:val="left" w:pos="1360"/>
          <w:tab w:val="left" w:pos="1814"/>
          <w:tab w:val="left" w:pos="2268"/>
        </w:tabs>
        <w:jc w:val="center"/>
        <w:rPr>
          <w:rFonts w:ascii="Arial" w:cs="Arial" w:eastAsia="Arial" w:hAnsi="Arial"/>
          <w:b w:val="1"/>
          <w:color w:val="456524"/>
          <w:sz w:val="20"/>
          <w:szCs w:val="20"/>
        </w:rPr>
      </w:pPr>
      <w:r w:rsidDel="00000000" w:rsidR="00000000" w:rsidRPr="00000000">
        <w:rPr>
          <w:rFonts w:ascii="Arial" w:cs="Arial" w:eastAsia="Arial" w:hAnsi="Arial"/>
          <w:b w:val="1"/>
          <w:color w:val="456524"/>
          <w:sz w:val="20"/>
          <w:szCs w:val="20"/>
          <w:rtl w:val="0"/>
        </w:rPr>
        <w:t xml:space="preserve">CORK EDUCATION AND TRAINING BOARD - RETURN TO WORK QUESTIONNAIRE </w:t>
      </w:r>
    </w:p>
    <w:p w:rsidR="00000000" w:rsidDel="00000000" w:rsidP="00000000" w:rsidRDefault="00000000" w:rsidRPr="00000000" w14:paraId="000001E1">
      <w:pPr>
        <w:tabs>
          <w:tab w:val="left" w:pos="453"/>
          <w:tab w:val="left" w:pos="907"/>
          <w:tab w:val="left" w:pos="1360"/>
          <w:tab w:val="left" w:pos="1814"/>
          <w:tab w:val="left" w:pos="2268"/>
        </w:tabs>
        <w:jc w:val="center"/>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TO BE SUBMITTED AT LEAST </w:t>
      </w:r>
      <w:r w:rsidDel="00000000" w:rsidR="00000000" w:rsidRPr="00000000">
        <w:rPr>
          <w:rFonts w:ascii="Arial" w:cs="Arial" w:eastAsia="Arial" w:hAnsi="Arial"/>
          <w:b w:val="1"/>
          <w:color w:val="ff0000"/>
          <w:sz w:val="20"/>
          <w:szCs w:val="20"/>
          <w:u w:val="single"/>
          <w:rtl w:val="0"/>
        </w:rPr>
        <w:t xml:space="preserve">3 DAYS PRIOR</w:t>
      </w:r>
      <w:r w:rsidDel="00000000" w:rsidR="00000000" w:rsidRPr="00000000">
        <w:rPr>
          <w:rFonts w:ascii="Arial" w:cs="Arial" w:eastAsia="Arial" w:hAnsi="Arial"/>
          <w:b w:val="1"/>
          <w:color w:val="ff0000"/>
          <w:sz w:val="20"/>
          <w:szCs w:val="20"/>
          <w:rtl w:val="0"/>
        </w:rPr>
        <w:t xml:space="preserve"> TO RETURN TO WORK WHERE AN INDIVIDUAL HAS NOT BEEN IN THE WORKPLACE FOR 14 DAYS OR MORE  </w:t>
      </w:r>
    </w:p>
    <w:p w:rsidR="00000000" w:rsidDel="00000000" w:rsidP="00000000" w:rsidRDefault="00000000" w:rsidRPr="00000000" w14:paraId="000001E2">
      <w:pPr>
        <w:tabs>
          <w:tab w:val="left" w:pos="453"/>
          <w:tab w:val="left" w:pos="907"/>
          <w:tab w:val="left" w:pos="1360"/>
          <w:tab w:val="left" w:pos="1814"/>
          <w:tab w:val="left" w:pos="2268"/>
        </w:tabs>
        <w:rPr>
          <w:rFonts w:ascii="Arial" w:cs="Arial" w:eastAsia="Arial" w:hAnsi="Arial"/>
          <w:b w:val="1"/>
          <w:color w:val="456524"/>
          <w:sz w:val="20"/>
          <w:szCs w:val="20"/>
        </w:rPr>
      </w:pPr>
      <w:r w:rsidDel="00000000" w:rsidR="00000000" w:rsidRPr="00000000">
        <w:rPr>
          <w:rFonts w:ascii="Arial" w:cs="Arial" w:eastAsia="Arial" w:hAnsi="Arial"/>
          <w:b w:val="1"/>
          <w:color w:val="456524"/>
          <w:sz w:val="20"/>
          <w:szCs w:val="20"/>
          <w:rtl w:val="0"/>
        </w:rPr>
        <w:t xml:space="preserve">Employee Details</w:t>
      </w:r>
    </w:p>
    <w:tbl>
      <w:tblPr>
        <w:tblStyle w:val="Table3"/>
        <w:tblW w:w="10190.0" w:type="dxa"/>
        <w:jc w:val="left"/>
        <w:tblInd w:w="-29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34"/>
        <w:gridCol w:w="7956"/>
        <w:tblGridChange w:id="0">
          <w:tblGrid>
            <w:gridCol w:w="2234"/>
            <w:gridCol w:w="7956"/>
          </w:tblGrid>
        </w:tblGridChange>
      </w:tblGrid>
      <w:tr>
        <w:trPr>
          <w:trHeight w:val="299" w:hRule="atLeast"/>
        </w:trPr>
        <w:tc>
          <w:tcPr>
            <w:tcBorders>
              <w:top w:color="000000" w:space="0" w:sz="12" w:val="single"/>
              <w:left w:color="000000" w:space="0" w:sz="12" w:val="single"/>
              <w:bottom w:color="000000" w:space="0" w:sz="6" w:val="single"/>
              <w:right w:color="000000" w:space="0" w:sz="6" w:val="single"/>
            </w:tcBorders>
            <w:shd w:fill="ffffff" w:val="clear"/>
            <w:vAlign w:val="bottom"/>
          </w:tcPr>
          <w:p w:rsidR="00000000" w:rsidDel="00000000" w:rsidP="00000000" w:rsidRDefault="00000000" w:rsidRPr="00000000" w14:paraId="000001E3">
            <w:pPr>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tcBorders>
              <w:top w:color="000000" w:space="0" w:sz="12" w:val="single"/>
              <w:left w:color="000000" w:space="0" w:sz="6" w:val="single"/>
              <w:bottom w:color="000000" w:space="0" w:sz="6" w:val="single"/>
              <w:right w:color="000000" w:space="0" w:sz="12" w:val="single"/>
            </w:tcBorders>
            <w:vAlign w:val="center"/>
          </w:tcPr>
          <w:p w:rsidR="00000000" w:rsidDel="00000000" w:rsidP="00000000" w:rsidRDefault="00000000" w:rsidRPr="00000000" w14:paraId="000001E4">
            <w:pPr>
              <w:rPr>
                <w:rFonts w:ascii="Arial" w:cs="Arial" w:eastAsia="Arial" w:hAnsi="Arial"/>
                <w:sz w:val="20"/>
                <w:szCs w:val="20"/>
              </w:rPr>
            </w:pPr>
            <w:r w:rsidDel="00000000" w:rsidR="00000000" w:rsidRPr="00000000">
              <w:rPr>
                <w:rtl w:val="0"/>
              </w:rPr>
            </w:r>
          </w:p>
        </w:tc>
      </w:tr>
      <w:tr>
        <w:trPr>
          <w:trHeight w:val="233" w:hRule="atLeast"/>
        </w:trPr>
        <w:tc>
          <w:tcPr>
            <w:tcBorders>
              <w:top w:color="000000" w:space="0" w:sz="6" w:val="single"/>
              <w:left w:color="000000" w:space="0" w:sz="12" w:val="single"/>
              <w:bottom w:color="000000" w:space="0" w:sz="6" w:val="single"/>
              <w:right w:color="000000" w:space="0" w:sz="6" w:val="single"/>
            </w:tcBorders>
            <w:shd w:fill="ffffff" w:val="clear"/>
            <w:vAlign w:val="center"/>
          </w:tcPr>
          <w:p w:rsidR="00000000" w:rsidDel="00000000" w:rsidP="00000000" w:rsidRDefault="00000000" w:rsidRPr="00000000" w14:paraId="000001E5">
            <w:pPr>
              <w:rPr>
                <w:rFonts w:ascii="Arial" w:cs="Arial" w:eastAsia="Arial" w:hAnsi="Arial"/>
                <w:sz w:val="20"/>
                <w:szCs w:val="20"/>
              </w:rPr>
            </w:pPr>
            <w:r w:rsidDel="00000000" w:rsidR="00000000" w:rsidRPr="00000000">
              <w:rPr>
                <w:rFonts w:ascii="Arial" w:cs="Arial" w:eastAsia="Arial" w:hAnsi="Arial"/>
                <w:sz w:val="20"/>
                <w:szCs w:val="20"/>
                <w:rtl w:val="0"/>
              </w:rPr>
              <w:t xml:space="preserve">Employee Number</w:t>
            </w:r>
          </w:p>
        </w:tc>
        <w:tc>
          <w:tcPr>
            <w:tcBorders>
              <w:top w:color="000000" w:space="0" w:sz="6" w:val="single"/>
              <w:left w:color="000000" w:space="0" w:sz="6" w:val="single"/>
              <w:bottom w:color="000000" w:space="0" w:sz="6" w:val="single"/>
              <w:right w:color="000000" w:space="0" w:sz="12" w:val="single"/>
            </w:tcBorders>
            <w:vAlign w:val="center"/>
          </w:tcPr>
          <w:p w:rsidR="00000000" w:rsidDel="00000000" w:rsidP="00000000" w:rsidRDefault="00000000" w:rsidRPr="00000000" w14:paraId="000001E6">
            <w:pPr>
              <w:rPr>
                <w:rFonts w:ascii="Arial" w:cs="Arial" w:eastAsia="Arial" w:hAnsi="Arial"/>
                <w:sz w:val="20"/>
                <w:szCs w:val="20"/>
              </w:rPr>
            </w:pPr>
            <w:r w:rsidDel="00000000" w:rsidR="00000000" w:rsidRPr="00000000">
              <w:rPr>
                <w:rtl w:val="0"/>
              </w:rPr>
            </w:r>
          </w:p>
        </w:tc>
      </w:tr>
      <w:tr>
        <w:trPr>
          <w:trHeight w:val="324" w:hRule="atLeast"/>
        </w:trPr>
        <w:tc>
          <w:tcPr>
            <w:tcBorders>
              <w:top w:color="000000" w:space="0" w:sz="6" w:val="single"/>
              <w:left w:color="000000" w:space="0" w:sz="12" w:val="single"/>
              <w:bottom w:color="000000" w:space="0" w:sz="6" w:val="single"/>
              <w:right w:color="000000" w:space="0" w:sz="6" w:val="single"/>
            </w:tcBorders>
            <w:shd w:fill="ffffff" w:val="clear"/>
            <w:vAlign w:val="center"/>
          </w:tcPr>
          <w:p w:rsidR="00000000" w:rsidDel="00000000" w:rsidP="00000000" w:rsidRDefault="00000000" w:rsidRPr="00000000" w14:paraId="000001E7">
            <w:pPr>
              <w:rPr>
                <w:rFonts w:ascii="Arial" w:cs="Arial" w:eastAsia="Arial" w:hAnsi="Arial"/>
                <w:sz w:val="20"/>
                <w:szCs w:val="20"/>
              </w:rPr>
            </w:pPr>
            <w:r w:rsidDel="00000000" w:rsidR="00000000" w:rsidRPr="00000000">
              <w:rPr>
                <w:rFonts w:ascii="Arial" w:cs="Arial" w:eastAsia="Arial" w:hAnsi="Arial"/>
                <w:sz w:val="20"/>
                <w:szCs w:val="20"/>
                <w:rtl w:val="0"/>
              </w:rPr>
              <w:t xml:space="preserve">Department</w:t>
            </w:r>
          </w:p>
        </w:tc>
        <w:tc>
          <w:tcPr>
            <w:tcBorders>
              <w:top w:color="000000" w:space="0" w:sz="6" w:val="single"/>
              <w:left w:color="000000" w:space="0" w:sz="6" w:val="single"/>
              <w:bottom w:color="000000" w:space="0" w:sz="6" w:val="single"/>
              <w:right w:color="000000" w:space="0" w:sz="12" w:val="single"/>
            </w:tcBorders>
            <w:vAlign w:val="center"/>
          </w:tcPr>
          <w:p w:rsidR="00000000" w:rsidDel="00000000" w:rsidP="00000000" w:rsidRDefault="00000000" w:rsidRPr="00000000" w14:paraId="000001E8">
            <w:pPr>
              <w:rPr>
                <w:rFonts w:ascii="Arial" w:cs="Arial" w:eastAsia="Arial" w:hAnsi="Arial"/>
                <w:sz w:val="20"/>
                <w:szCs w:val="20"/>
              </w:rPr>
            </w:pPr>
            <w:r w:rsidDel="00000000" w:rsidR="00000000" w:rsidRPr="00000000">
              <w:rPr>
                <w:rtl w:val="0"/>
              </w:rPr>
            </w:r>
          </w:p>
        </w:tc>
      </w:tr>
      <w:tr>
        <w:trPr>
          <w:trHeight w:val="120" w:hRule="atLeast"/>
        </w:trPr>
        <w:tc>
          <w:tcPr>
            <w:tcBorders>
              <w:top w:color="000000" w:space="0" w:sz="6" w:val="single"/>
              <w:left w:color="000000" w:space="0" w:sz="12" w:val="single"/>
              <w:bottom w:color="000000" w:space="0" w:sz="12" w:val="single"/>
              <w:right w:color="000000" w:space="0" w:sz="6" w:val="single"/>
            </w:tcBorders>
            <w:shd w:fill="ffffff" w:val="clear"/>
            <w:vAlign w:val="center"/>
          </w:tcPr>
          <w:p w:rsidR="00000000" w:rsidDel="00000000" w:rsidP="00000000" w:rsidRDefault="00000000" w:rsidRPr="00000000" w14:paraId="000001E9">
            <w:pPr>
              <w:rPr>
                <w:rFonts w:ascii="Arial" w:cs="Arial" w:eastAsia="Arial" w:hAnsi="Arial"/>
                <w:sz w:val="20"/>
                <w:szCs w:val="20"/>
              </w:rPr>
            </w:pPr>
            <w:r w:rsidDel="00000000" w:rsidR="00000000" w:rsidRPr="00000000">
              <w:rPr>
                <w:rFonts w:ascii="Arial" w:cs="Arial" w:eastAsia="Arial" w:hAnsi="Arial"/>
                <w:sz w:val="20"/>
                <w:szCs w:val="20"/>
                <w:rtl w:val="0"/>
              </w:rPr>
              <w:t xml:space="preserve">Return to Work Date</w:t>
            </w:r>
          </w:p>
        </w:tc>
        <w:tc>
          <w:tcPr>
            <w:tcBorders>
              <w:top w:color="000000" w:space="0" w:sz="6" w:val="single"/>
              <w:left w:color="000000" w:space="0" w:sz="6" w:val="single"/>
              <w:bottom w:color="000000" w:space="0" w:sz="12" w:val="single"/>
              <w:right w:color="000000" w:space="0" w:sz="12" w:val="single"/>
            </w:tcBorders>
            <w:vAlign w:val="center"/>
          </w:tcPr>
          <w:p w:rsidR="00000000" w:rsidDel="00000000" w:rsidP="00000000" w:rsidRDefault="00000000" w:rsidRPr="00000000" w14:paraId="000001E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EB">
      <w:pPr>
        <w:tabs>
          <w:tab w:val="left" w:pos="453"/>
          <w:tab w:val="left" w:pos="907"/>
          <w:tab w:val="left" w:pos="1360"/>
          <w:tab w:val="left" w:pos="1814"/>
          <w:tab w:val="left" w:pos="2268"/>
        </w:tabs>
        <w:rPr>
          <w:rFonts w:ascii="Arial" w:cs="Arial" w:eastAsia="Arial" w:hAnsi="Arial"/>
          <w:b w:val="1"/>
          <w:color w:val="527f34"/>
          <w:sz w:val="20"/>
          <w:szCs w:val="20"/>
        </w:rPr>
      </w:pPr>
      <w:r w:rsidDel="00000000" w:rsidR="00000000" w:rsidRPr="00000000">
        <w:rPr>
          <w:rFonts w:ascii="Arial" w:cs="Arial" w:eastAsia="Arial" w:hAnsi="Arial"/>
          <w:b w:val="1"/>
          <w:color w:val="527f34"/>
          <w:sz w:val="20"/>
          <w:szCs w:val="20"/>
          <w:rtl w:val="0"/>
        </w:rPr>
        <w:t xml:space="preserve">Health Declaration</w:t>
      </w:r>
    </w:p>
    <w:tbl>
      <w:tblPr>
        <w:tblStyle w:val="Table4"/>
        <w:tblW w:w="10206.0" w:type="dxa"/>
        <w:jc w:val="left"/>
        <w:tblInd w:w="-29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73"/>
        <w:gridCol w:w="1133"/>
        <w:tblGridChange w:id="0">
          <w:tblGrid>
            <w:gridCol w:w="9073"/>
            <w:gridCol w:w="1133"/>
          </w:tblGrid>
        </w:tblGridChange>
      </w:tblGrid>
      <w:tr>
        <w:trPr>
          <w:trHeight w:val="705" w:hRule="atLeast"/>
        </w:trPr>
        <w:tc>
          <w:tcPr>
            <w:tcBorders>
              <w:top w:color="000000" w:space="0" w:sz="7" w:val="single"/>
              <w:left w:color="000000" w:space="0" w:sz="12" w:val="single"/>
              <w:bottom w:color="000000" w:space="0" w:sz="7" w:val="single"/>
              <w:right w:color="000000" w:space="0" w:sz="7" w:val="single"/>
            </w:tcBorders>
            <w:vAlign w:val="center"/>
          </w:tcPr>
          <w:p w:rsidR="00000000" w:rsidDel="00000000" w:rsidP="00000000" w:rsidRDefault="00000000" w:rsidRPr="00000000" w14:paraId="000001E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Do you have symptoms of cough, fever, high temperature, sore throat, runny nose, breathlessness, flu like symptoms or loss or change to your sense of smell and taste now or in the past 14 days?          Yes/No</w:t>
            </w:r>
          </w:p>
        </w:tc>
        <w:tc>
          <w:tcPr>
            <w:tcBorders>
              <w:top w:color="000000" w:space="0" w:sz="12" w:val="single"/>
              <w:left w:color="000000" w:space="0" w:sz="7" w:val="single"/>
              <w:bottom w:color="000000" w:space="0" w:sz="7" w:val="single"/>
              <w:right w:color="000000" w:space="0" w:sz="12" w:val="single"/>
            </w:tcBorders>
            <w:shd w:fill="d9d9d9" w:val="clear"/>
            <w:vAlign w:val="center"/>
          </w:tcPr>
          <w:p w:rsidR="00000000" w:rsidDel="00000000" w:rsidP="00000000" w:rsidRDefault="00000000" w:rsidRPr="00000000" w14:paraId="000001ED">
            <w:pPr>
              <w:jc w:val="center"/>
              <w:rPr>
                <w:rFonts w:ascii="Arial" w:cs="Arial" w:eastAsia="Arial" w:hAnsi="Arial"/>
                <w:sz w:val="20"/>
                <w:szCs w:val="20"/>
              </w:rPr>
            </w:pPr>
            <w:r w:rsidDel="00000000" w:rsidR="00000000" w:rsidRPr="00000000">
              <w:rPr>
                <w:rtl w:val="0"/>
              </w:rPr>
            </w:r>
          </w:p>
        </w:tc>
      </w:tr>
      <w:tr>
        <w:trPr>
          <w:trHeight w:val="660" w:hRule="atLeast"/>
        </w:trPr>
        <w:tc>
          <w:tcPr>
            <w:tcBorders>
              <w:top w:color="000000" w:space="0" w:sz="7" w:val="single"/>
              <w:left w:color="000000" w:space="0" w:sz="12" w:val="single"/>
              <w:bottom w:color="000000" w:space="0" w:sz="7" w:val="single"/>
              <w:right w:color="000000" w:space="0" w:sz="7" w:val="single"/>
            </w:tcBorders>
            <w:vAlign w:val="center"/>
          </w:tcPr>
          <w:p w:rsidR="00000000" w:rsidDel="00000000" w:rsidP="00000000" w:rsidRDefault="00000000" w:rsidRPr="00000000" w14:paraId="000001E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Have you been diagnosed with confirmed or suspected COVID-19 infection in the last 14 days?                                                                                                       Yes/No</w:t>
            </w:r>
          </w:p>
        </w:tc>
        <w:tc>
          <w:tcPr>
            <w:tcBorders>
              <w:top w:color="000000" w:space="0" w:sz="7" w:val="single"/>
              <w:left w:color="000000" w:space="0" w:sz="7" w:val="single"/>
              <w:bottom w:color="000000" w:space="0" w:sz="7" w:val="single"/>
              <w:right w:color="000000" w:space="0" w:sz="12" w:val="single"/>
            </w:tcBorders>
            <w:shd w:fill="d9d9d9" w:val="clear"/>
            <w:vAlign w:val="center"/>
          </w:tcPr>
          <w:p w:rsidR="00000000" w:rsidDel="00000000" w:rsidP="00000000" w:rsidRDefault="00000000" w:rsidRPr="00000000" w14:paraId="000001EF">
            <w:pPr>
              <w:jc w:val="center"/>
              <w:rPr>
                <w:rFonts w:ascii="Arial" w:cs="Arial" w:eastAsia="Arial" w:hAnsi="Arial"/>
                <w:sz w:val="20"/>
                <w:szCs w:val="20"/>
              </w:rPr>
            </w:pPr>
            <w:r w:rsidDel="00000000" w:rsidR="00000000" w:rsidRPr="00000000">
              <w:rPr>
                <w:rtl w:val="0"/>
              </w:rPr>
            </w:r>
          </w:p>
        </w:tc>
      </w:tr>
      <w:tr>
        <w:trPr>
          <w:trHeight w:val="853" w:hRule="atLeast"/>
        </w:trPr>
        <w:tc>
          <w:tcPr>
            <w:tcBorders>
              <w:top w:color="000000" w:space="0" w:sz="7" w:val="single"/>
              <w:left w:color="000000" w:space="0" w:sz="12" w:val="single"/>
              <w:bottom w:color="000000" w:space="0" w:sz="7" w:val="single"/>
              <w:right w:color="000000" w:space="0" w:sz="7" w:val="single"/>
            </w:tcBorders>
            <w:vAlign w:val="center"/>
          </w:tcPr>
          <w:p w:rsidR="00000000" w:rsidDel="00000000" w:rsidP="00000000" w:rsidRDefault="00000000" w:rsidRPr="00000000" w14:paraId="000001F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Have you been advised by the HSE that you are a close contact of a person who is a confirmed or suspected case of COVID-19 in the past 14 days?</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72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Yes/No                                                                                                                        </w:t>
            </w:r>
          </w:p>
          <w:p w:rsidR="00000000" w:rsidDel="00000000" w:rsidP="00000000" w:rsidRDefault="00000000" w:rsidRPr="00000000" w14:paraId="000001F2">
            <w:pPr>
              <w:spacing w:after="120" w:line="259" w:lineRule="auto"/>
              <w:rPr>
                <w:rFonts w:ascii="Arial" w:cs="Arial" w:eastAsia="Arial" w:hAnsi="Arial"/>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12" w:val="single"/>
            </w:tcBorders>
            <w:shd w:fill="d9d9d9" w:val="clear"/>
            <w:vAlign w:val="center"/>
          </w:tcPr>
          <w:p w:rsidR="00000000" w:rsidDel="00000000" w:rsidP="00000000" w:rsidRDefault="00000000" w:rsidRPr="00000000" w14:paraId="000001F3">
            <w:pPr>
              <w:jc w:val="center"/>
              <w:rPr>
                <w:rFonts w:ascii="Arial" w:cs="Arial" w:eastAsia="Arial" w:hAnsi="Arial"/>
                <w:sz w:val="20"/>
                <w:szCs w:val="20"/>
              </w:rPr>
            </w:pPr>
            <w:r w:rsidDel="00000000" w:rsidR="00000000" w:rsidRPr="00000000">
              <w:rPr>
                <w:rtl w:val="0"/>
              </w:rPr>
            </w:r>
          </w:p>
        </w:tc>
      </w:tr>
      <w:tr>
        <w:trPr>
          <w:trHeight w:val="419" w:hRule="atLeast"/>
        </w:trPr>
        <w:tc>
          <w:tcPr>
            <w:tcBorders>
              <w:top w:color="000000" w:space="0" w:sz="7" w:val="single"/>
              <w:left w:color="000000" w:space="0" w:sz="12" w:val="single"/>
              <w:bottom w:color="000000" w:space="0" w:sz="7" w:val="single"/>
              <w:right w:color="000000" w:space="0" w:sz="7" w:val="single"/>
            </w:tcBorders>
            <w:vAlign w:val="center"/>
          </w:tcPr>
          <w:p w:rsidR="00000000" w:rsidDel="00000000" w:rsidP="00000000" w:rsidRDefault="00000000" w:rsidRPr="00000000" w14:paraId="000001F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Have you been advised by a doctor to self-isolate at this time?              Yes/No</w:t>
            </w:r>
          </w:p>
        </w:tc>
        <w:tc>
          <w:tcPr>
            <w:tcBorders>
              <w:top w:color="000000" w:space="0" w:sz="7" w:val="single"/>
              <w:left w:color="000000" w:space="0" w:sz="7" w:val="single"/>
              <w:bottom w:color="000000" w:space="0" w:sz="7" w:val="single"/>
              <w:right w:color="000000" w:space="0" w:sz="12" w:val="single"/>
            </w:tcBorders>
            <w:shd w:fill="d9d9d9" w:val="clear"/>
            <w:vAlign w:val="center"/>
          </w:tcPr>
          <w:p w:rsidR="00000000" w:rsidDel="00000000" w:rsidP="00000000" w:rsidRDefault="00000000" w:rsidRPr="00000000" w14:paraId="000001F5">
            <w:pPr>
              <w:jc w:val="center"/>
              <w:rPr>
                <w:rFonts w:ascii="Arial" w:cs="Arial" w:eastAsia="Arial" w:hAnsi="Arial"/>
                <w:sz w:val="20"/>
                <w:szCs w:val="20"/>
              </w:rPr>
            </w:pPr>
            <w:r w:rsidDel="00000000" w:rsidR="00000000" w:rsidRPr="00000000">
              <w:rPr>
                <w:rtl w:val="0"/>
              </w:rPr>
            </w:r>
          </w:p>
        </w:tc>
      </w:tr>
      <w:tr>
        <w:trPr>
          <w:trHeight w:val="424" w:hRule="atLeast"/>
        </w:trPr>
        <w:tc>
          <w:tcPr>
            <w:tcBorders>
              <w:top w:color="000000" w:space="0" w:sz="7" w:val="single"/>
              <w:left w:color="000000" w:space="0" w:sz="12" w:val="single"/>
              <w:bottom w:color="000000" w:space="0" w:sz="7" w:val="single"/>
              <w:right w:color="000000" w:space="0" w:sz="7" w:val="single"/>
            </w:tcBorders>
            <w:vAlign w:val="center"/>
          </w:tcPr>
          <w:p w:rsidR="00000000" w:rsidDel="00000000" w:rsidP="00000000" w:rsidRDefault="00000000" w:rsidRPr="00000000" w14:paraId="000001F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Have you been advised by a doctor to cocoon at this time?                    Yes/No</w:t>
            </w:r>
          </w:p>
        </w:tc>
        <w:tc>
          <w:tcPr>
            <w:tcBorders>
              <w:top w:color="000000" w:space="0" w:sz="7" w:val="single"/>
              <w:left w:color="000000" w:space="0" w:sz="7" w:val="single"/>
              <w:bottom w:color="000000" w:space="0" w:sz="7" w:val="single"/>
              <w:right w:color="000000" w:space="0" w:sz="12" w:val="single"/>
            </w:tcBorders>
            <w:shd w:fill="d9d9d9" w:val="clear"/>
            <w:vAlign w:val="center"/>
          </w:tcPr>
          <w:p w:rsidR="00000000" w:rsidDel="00000000" w:rsidP="00000000" w:rsidRDefault="00000000" w:rsidRPr="00000000" w14:paraId="000001F7">
            <w:pPr>
              <w:jc w:val="center"/>
              <w:rPr>
                <w:rFonts w:ascii="Arial" w:cs="Arial" w:eastAsia="Arial" w:hAnsi="Arial"/>
                <w:sz w:val="20"/>
                <w:szCs w:val="20"/>
              </w:rPr>
            </w:pPr>
            <w:r w:rsidDel="00000000" w:rsidR="00000000" w:rsidRPr="00000000">
              <w:rPr>
                <w:rtl w:val="0"/>
              </w:rPr>
            </w:r>
          </w:p>
        </w:tc>
      </w:tr>
      <w:tr>
        <w:trPr>
          <w:trHeight w:val="571" w:hRule="atLeast"/>
        </w:trPr>
        <w:tc>
          <w:tcPr>
            <w:gridSpan w:val="2"/>
            <w:tcBorders>
              <w:top w:color="000000" w:space="0" w:sz="7" w:val="single"/>
              <w:left w:color="000000" w:space="0" w:sz="12" w:val="single"/>
              <w:bottom w:color="000000" w:space="0" w:sz="7" w:val="single"/>
              <w:right w:color="000000" w:space="0" w:sz="7" w:val="single"/>
            </w:tcBorders>
            <w:vAlign w:val="center"/>
          </w:tcPr>
          <w:p w:rsidR="00000000" w:rsidDel="00000000" w:rsidP="00000000" w:rsidRDefault="00000000" w:rsidRPr="00000000" w14:paraId="000001F8">
            <w:pPr>
              <w:jc w:val="cente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If you have answered Yes to any of the above 1- 5 questions you are strongly advised to follow the medical advice you receive or seek medical advice BEFORE returning to work</w:t>
            </w:r>
          </w:p>
          <w:p w:rsidR="00000000" w:rsidDel="00000000" w:rsidP="00000000" w:rsidRDefault="00000000" w:rsidRPr="00000000" w14:paraId="000001F9">
            <w:pPr>
              <w:jc w:val="cente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FA">
            <w:pPr>
              <w:jc w:val="cente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FB">
            <w:pPr>
              <w:jc w:val="center"/>
              <w:rPr>
                <w:rFonts w:ascii="Arial" w:cs="Arial" w:eastAsia="Arial" w:hAnsi="Arial"/>
                <w:sz w:val="20"/>
                <w:szCs w:val="20"/>
              </w:rPr>
            </w:pPr>
            <w:r w:rsidDel="00000000" w:rsidR="00000000" w:rsidRPr="00000000">
              <w:rPr>
                <w:rtl w:val="0"/>
              </w:rPr>
            </w:r>
          </w:p>
        </w:tc>
      </w:tr>
      <w:tr>
        <w:trPr>
          <w:trHeight w:val="748" w:hRule="atLeast"/>
        </w:trPr>
        <w:tc>
          <w:tcPr>
            <w:tcBorders>
              <w:top w:color="000000" w:space="0" w:sz="7" w:val="single"/>
              <w:left w:color="000000" w:space="0" w:sz="12" w:val="single"/>
              <w:bottom w:color="000000" w:space="0" w:sz="7" w:val="single"/>
              <w:right w:color="000000" w:space="0" w:sz="7" w:val="single"/>
            </w:tcBorders>
            <w:vAlign w:val="center"/>
          </w:tcPr>
          <w:p w:rsidR="00000000" w:rsidDel="00000000" w:rsidP="00000000" w:rsidRDefault="00000000" w:rsidRPr="00000000" w14:paraId="000001F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Have you been advised by your doctor that you are in the very high risk group? </w:t>
            </w:r>
            <w:r w:rsidDel="00000000" w:rsidR="00000000" w:rsidRPr="00000000">
              <w:rPr>
                <w:rFonts w:ascii="Arial" w:cs="Arial" w:eastAsia="Arial" w:hAnsi="Arial"/>
                <w:b w:val="0"/>
                <w:i w:val="0"/>
                <w:smallCaps w:val="0"/>
                <w:strike w:val="0"/>
                <w:color w:val="201f1e"/>
                <w:sz w:val="20"/>
                <w:szCs w:val="20"/>
                <w:u w:val="none"/>
                <w:vertAlign w:val="baseline"/>
                <w:rtl w:val="0"/>
              </w:rPr>
              <w:t xml:space="preserve">                                          Yes /No If Yes, please liaise with your doctor and Principal/Coordinator/Manager re: return to work and follow the procedure in the relevant Circular Letter</w:t>
            </w:r>
            <w:r w:rsidDel="00000000" w:rsidR="00000000" w:rsidRPr="00000000">
              <w:rPr>
                <w:rtl w:val="0"/>
              </w:rPr>
            </w:r>
          </w:p>
        </w:tc>
        <w:tc>
          <w:tcPr>
            <w:tcBorders>
              <w:top w:color="000000" w:space="0" w:sz="7" w:val="single"/>
              <w:left w:color="000000" w:space="0" w:sz="7" w:val="single"/>
              <w:bottom w:color="000000" w:space="0" w:sz="7" w:val="single"/>
              <w:right w:color="000000" w:space="0" w:sz="12" w:val="single"/>
            </w:tcBorders>
            <w:shd w:fill="d9d9d9" w:val="clear"/>
            <w:vAlign w:val="center"/>
          </w:tcPr>
          <w:p w:rsidR="00000000" w:rsidDel="00000000" w:rsidP="00000000" w:rsidRDefault="00000000" w:rsidRPr="00000000" w14:paraId="000001FE">
            <w:pPr>
              <w:jc w:val="center"/>
              <w:rPr>
                <w:rFonts w:ascii="Arial" w:cs="Arial" w:eastAsia="Arial" w:hAnsi="Arial"/>
                <w:sz w:val="20"/>
                <w:szCs w:val="20"/>
              </w:rPr>
            </w:pPr>
            <w:r w:rsidDel="00000000" w:rsidR="00000000" w:rsidRPr="00000000">
              <w:rPr>
                <w:rtl w:val="0"/>
              </w:rPr>
            </w:r>
          </w:p>
        </w:tc>
      </w:tr>
      <w:tr>
        <w:trPr>
          <w:trHeight w:val="930" w:hRule="atLeast"/>
        </w:trPr>
        <w:tc>
          <w:tcPr>
            <w:tcBorders>
              <w:top w:color="000000" w:space="0" w:sz="7" w:val="single"/>
              <w:left w:color="000000" w:space="0" w:sz="12" w:val="single"/>
              <w:bottom w:color="000000" w:space="0" w:sz="7" w:val="single"/>
              <w:right w:color="000000" w:space="0" w:sz="7" w:val="single"/>
            </w:tcBorders>
            <w:vAlign w:val="center"/>
          </w:tcPr>
          <w:p w:rsidR="00000000" w:rsidDel="00000000" w:rsidP="00000000" w:rsidRDefault="00000000" w:rsidRPr="00000000" w14:paraId="000001F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Have you been abroad in the past 14 days?                                            Yes/No</w:t>
            </w:r>
          </w:p>
          <w:p w:rsidR="00000000" w:rsidDel="00000000" w:rsidP="00000000" w:rsidRDefault="00000000" w:rsidRPr="00000000" w14:paraId="00000200">
            <w:pPr>
              <w:spacing w:after="120" w:line="259" w:lineRule="auto"/>
              <w:ind w:left="360" w:firstLine="0"/>
              <w:jc w:val="center"/>
              <w:rPr>
                <w:rFonts w:ascii="Arial" w:cs="Arial" w:eastAsia="Arial" w:hAnsi="Arial"/>
                <w:sz w:val="20"/>
                <w:szCs w:val="20"/>
              </w:rPr>
            </w:pPr>
            <w:r w:rsidDel="00000000" w:rsidR="00000000" w:rsidRPr="00000000">
              <w:rPr>
                <w:rFonts w:ascii="Arial" w:cs="Arial" w:eastAsia="Arial" w:hAnsi="Arial"/>
                <w:color w:val="ff0000"/>
                <w:sz w:val="20"/>
                <w:szCs w:val="20"/>
                <w:rtl w:val="0"/>
              </w:rPr>
              <w:t xml:space="preserve">If you have answered Yes, you must follow the public health restrictions in place and contact your Principal/Manager/Coordinator regarding access to your workplace prior to return </w:t>
            </w:r>
            <w:r w:rsidDel="00000000" w:rsidR="00000000" w:rsidRPr="00000000">
              <w:rPr>
                <w:rtl w:val="0"/>
              </w:rPr>
            </w:r>
          </w:p>
        </w:tc>
        <w:tc>
          <w:tcPr>
            <w:tcBorders>
              <w:top w:color="000000" w:space="0" w:sz="7" w:val="single"/>
              <w:left w:color="000000" w:space="0" w:sz="7" w:val="single"/>
              <w:bottom w:color="000000" w:space="0" w:sz="12" w:val="single"/>
              <w:right w:color="000000" w:space="0" w:sz="12" w:val="single"/>
            </w:tcBorders>
            <w:shd w:fill="d9d9d9" w:val="clear"/>
            <w:vAlign w:val="center"/>
          </w:tcPr>
          <w:p w:rsidR="00000000" w:rsidDel="00000000" w:rsidP="00000000" w:rsidRDefault="00000000" w:rsidRPr="00000000" w14:paraId="00000201">
            <w:pPr>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02">
      <w:pPr>
        <w:rPr>
          <w:rFonts w:ascii="Arial" w:cs="Arial" w:eastAsia="Arial" w:hAnsi="Arial"/>
          <w:b w:val="1"/>
          <w:color w:val="527f34"/>
          <w:sz w:val="20"/>
          <w:szCs w:val="20"/>
        </w:rPr>
      </w:pPr>
      <w:r w:rsidDel="00000000" w:rsidR="00000000" w:rsidRPr="00000000">
        <w:rPr>
          <w:rFonts w:ascii="Arial" w:cs="Arial" w:eastAsia="Arial" w:hAnsi="Arial"/>
          <w:b w:val="1"/>
          <w:color w:val="527f34"/>
          <w:sz w:val="20"/>
          <w:szCs w:val="20"/>
          <w:rtl w:val="0"/>
        </w:rPr>
        <w:t xml:space="preserve">Training Declaration</w:t>
      </w:r>
    </w:p>
    <w:tbl>
      <w:tblPr>
        <w:tblStyle w:val="Table5"/>
        <w:tblW w:w="10206.0" w:type="dxa"/>
        <w:jc w:val="left"/>
        <w:tblInd w:w="-28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73"/>
        <w:gridCol w:w="1133"/>
        <w:tblGridChange w:id="0">
          <w:tblGrid>
            <w:gridCol w:w="9073"/>
            <w:gridCol w:w="1133"/>
          </w:tblGrid>
        </w:tblGridChange>
      </w:tblGrid>
      <w:tr>
        <w:tc>
          <w:tcPr>
            <w:shd w:fill="e7e6e6" w:val="clear"/>
          </w:tcPr>
          <w:p w:rsidR="00000000" w:rsidDel="00000000" w:rsidP="00000000" w:rsidRDefault="00000000" w:rsidRPr="00000000" w14:paraId="00000203">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Have you completed the Covid-19 Induction Training material provided? Yes/No</w:t>
            </w:r>
          </w:p>
        </w:tc>
        <w:tc>
          <w:tcPr>
            <w:shd w:fill="d0cece" w:val="clear"/>
          </w:tcPr>
          <w:p w:rsidR="00000000" w:rsidDel="00000000" w:rsidP="00000000" w:rsidRDefault="00000000" w:rsidRPr="00000000" w14:paraId="00000204">
            <w:pPr>
              <w:rPr>
                <w:rFonts w:ascii="Arial" w:cs="Arial" w:eastAsia="Arial" w:hAnsi="Arial"/>
                <w:b w:val="1"/>
                <w:color w:val="000000"/>
                <w:sz w:val="20"/>
                <w:szCs w:val="20"/>
              </w:rPr>
            </w:pPr>
            <w:r w:rsidDel="00000000" w:rsidR="00000000" w:rsidRPr="00000000">
              <w:rPr>
                <w:rtl w:val="0"/>
              </w:rPr>
            </w:r>
          </w:p>
        </w:tc>
      </w:tr>
    </w:tbl>
    <w:p w:rsidR="00000000" w:rsidDel="00000000" w:rsidP="00000000" w:rsidRDefault="00000000" w:rsidRPr="00000000" w14:paraId="00000205">
      <w:pPr>
        <w:rPr>
          <w:rFonts w:ascii="Arial" w:cs="Arial" w:eastAsia="Arial" w:hAnsi="Arial"/>
          <w:b w:val="1"/>
          <w:color w:val="000000"/>
          <w:sz w:val="20"/>
          <w:szCs w:val="20"/>
        </w:rPr>
      </w:pPr>
      <w:r w:rsidDel="00000000" w:rsidR="00000000" w:rsidRPr="00000000">
        <w:rPr>
          <w:rtl w:val="0"/>
        </w:rPr>
      </w:r>
    </w:p>
    <w:tbl>
      <w:tblPr>
        <w:tblStyle w:val="Table6"/>
        <w:tblW w:w="10206.0" w:type="dxa"/>
        <w:jc w:val="left"/>
        <w:tblInd w:w="-29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6"/>
        <w:tblGridChange w:id="0">
          <w:tblGrid>
            <w:gridCol w:w="10206"/>
          </w:tblGrid>
        </w:tblGridChange>
      </w:tblGrid>
      <w:tr>
        <w:trPr>
          <w:trHeight w:val="351" w:hRule="atLeast"/>
        </w:trPr>
        <w:tc>
          <w:tcPr>
            <w:tcBorders>
              <w:top w:color="000000" w:space="0" w:sz="12" w:val="single"/>
              <w:left w:color="000000" w:space="0" w:sz="12" w:val="single"/>
              <w:bottom w:color="000000" w:space="0" w:sz="7" w:val="single"/>
              <w:right w:color="000000" w:space="0" w:sz="12" w:val="single"/>
            </w:tcBorders>
            <w:vAlign w:val="center"/>
          </w:tcPr>
          <w:p w:rsidR="00000000" w:rsidDel="00000000" w:rsidP="00000000" w:rsidRDefault="00000000" w:rsidRPr="00000000" w14:paraId="00000206">
            <w:pPr>
              <w:rPr>
                <w:rFonts w:ascii="Arial" w:cs="Arial" w:eastAsia="Arial" w:hAnsi="Arial"/>
                <w:i w:val="1"/>
                <w:sz w:val="20"/>
                <w:szCs w:val="20"/>
              </w:rPr>
            </w:pPr>
            <w:r w:rsidDel="00000000" w:rsidR="00000000" w:rsidRPr="00000000">
              <w:rPr>
                <w:rFonts w:ascii="Arial" w:cs="Arial" w:eastAsia="Arial" w:hAnsi="Arial"/>
                <w:sz w:val="20"/>
                <w:szCs w:val="20"/>
                <w:rtl w:val="0"/>
              </w:rPr>
              <w:t xml:space="preserve">Employee signature </w:t>
            </w:r>
            <w:r w:rsidDel="00000000" w:rsidR="00000000" w:rsidRPr="00000000">
              <w:rPr>
                <w:rtl w:val="0"/>
              </w:rPr>
            </w:r>
          </w:p>
        </w:tc>
      </w:tr>
      <w:tr>
        <w:trPr>
          <w:trHeight w:val="336" w:hRule="atLeast"/>
        </w:trPr>
        <w:tc>
          <w:tcPr>
            <w:tcBorders>
              <w:top w:color="000000" w:space="0" w:sz="7" w:val="single"/>
              <w:left w:color="000000" w:space="0" w:sz="12" w:val="single"/>
              <w:bottom w:color="000000" w:space="0" w:sz="7" w:val="single"/>
              <w:right w:color="000000" w:space="0" w:sz="12" w:val="single"/>
            </w:tcBorders>
            <w:vAlign w:val="center"/>
          </w:tcPr>
          <w:p w:rsidR="00000000" w:rsidDel="00000000" w:rsidP="00000000" w:rsidRDefault="00000000" w:rsidRPr="00000000" w14:paraId="00000207">
            <w:pPr>
              <w:rPr>
                <w:rFonts w:ascii="Arial" w:cs="Arial" w:eastAsia="Arial" w:hAnsi="Arial"/>
                <w:i w:val="1"/>
                <w:sz w:val="20"/>
                <w:szCs w:val="20"/>
              </w:rPr>
            </w:pPr>
            <w:r w:rsidDel="00000000" w:rsidR="00000000" w:rsidRPr="00000000">
              <w:rPr>
                <w:rFonts w:ascii="Arial" w:cs="Arial" w:eastAsia="Arial" w:hAnsi="Arial"/>
                <w:sz w:val="20"/>
                <w:szCs w:val="20"/>
                <w:rtl w:val="0"/>
              </w:rPr>
              <w:t xml:space="preserve">Date </w:t>
            </w:r>
            <w:r w:rsidDel="00000000" w:rsidR="00000000" w:rsidRPr="00000000">
              <w:rPr>
                <w:rtl w:val="0"/>
              </w:rPr>
            </w:r>
          </w:p>
        </w:tc>
      </w:tr>
    </w:tbl>
    <w:p w:rsidR="00000000" w:rsidDel="00000000" w:rsidP="00000000" w:rsidRDefault="00000000" w:rsidRPr="00000000" w14:paraId="00000208">
      <w:pPr>
        <w:jc w:val="center"/>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209">
      <w:pPr>
        <w:jc w:val="center"/>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20A">
      <w:pPr>
        <w:jc w:val="center"/>
        <w:rPr>
          <w:rFonts w:ascii="Arial" w:cs="Arial" w:eastAsia="Arial" w:hAnsi="Arial"/>
          <w:color w:val="000000"/>
          <w:sz w:val="18"/>
          <w:szCs w:val="18"/>
        </w:rPr>
      </w:pPr>
      <w:r w:rsidDel="00000000" w:rsidR="00000000" w:rsidRPr="00000000">
        <w:rPr>
          <w:rFonts w:ascii="Arial" w:cs="Arial" w:eastAsia="Arial" w:hAnsi="Arial"/>
          <w:b w:val="1"/>
          <w:i w:val="1"/>
          <w:color w:val="000000"/>
          <w:sz w:val="18"/>
          <w:szCs w:val="18"/>
          <w:rtl w:val="0"/>
        </w:rPr>
        <w:t xml:space="preserve">Data Protection </w:t>
      </w:r>
      <w:r w:rsidDel="00000000" w:rsidR="00000000" w:rsidRPr="00000000">
        <w:rPr>
          <w:rtl w:val="0"/>
        </w:rPr>
      </w:r>
    </w:p>
    <w:p w:rsidR="00000000" w:rsidDel="00000000" w:rsidP="00000000" w:rsidRDefault="00000000" w:rsidRPr="00000000" w14:paraId="0000020B">
      <w:pPr>
        <w:jc w:val="center"/>
        <w:rPr>
          <w:rFonts w:ascii="Arial" w:cs="Arial" w:eastAsia="Arial" w:hAnsi="Arial"/>
          <w:sz w:val="18"/>
          <w:szCs w:val="18"/>
        </w:rPr>
      </w:pPr>
      <w:r w:rsidDel="00000000" w:rsidR="00000000" w:rsidRPr="00000000">
        <w:rPr>
          <w:rFonts w:ascii="Arial" w:cs="Arial" w:eastAsia="Arial" w:hAnsi="Arial"/>
          <w:i w:val="1"/>
          <w:color w:val="000000"/>
          <w:sz w:val="18"/>
          <w:szCs w:val="18"/>
          <w:rtl w:val="0"/>
        </w:rPr>
        <w:t xml:space="preserve">The data requested in this form will be used to process your return to your workplace in Cork ETB and will be retained as part of your personnel record for the appropriate period of time. The employer will treat all information and personal data you give according to relevant legislation.</w:t>
      </w:r>
      <w:r w:rsidDel="00000000" w:rsidR="00000000" w:rsidRPr="00000000">
        <w:rPr>
          <w:rtl w:val="0"/>
        </w:rPr>
      </w:r>
    </w:p>
    <w:p w:rsidR="00000000" w:rsidDel="00000000" w:rsidP="00000000" w:rsidRDefault="00000000" w:rsidRPr="00000000" w14:paraId="0000020C">
      <w:pPr>
        <w:rPr>
          <w:rFonts w:ascii="Arial" w:cs="Arial" w:eastAsia="Arial" w:hAnsi="Arial"/>
          <w:b w:val="1"/>
          <w:i w:val="1"/>
          <w:color w:val="000000"/>
          <w:sz w:val="18"/>
          <w:szCs w:val="18"/>
          <w:u w:val="single"/>
        </w:rPr>
      </w:pPr>
      <w:r w:rsidDel="00000000" w:rsidR="00000000" w:rsidRPr="00000000">
        <w:rPr>
          <w:rFonts w:ascii="Arial" w:cs="Arial" w:eastAsia="Arial" w:hAnsi="Arial"/>
          <w:b w:val="1"/>
          <w:i w:val="1"/>
          <w:color w:val="000000"/>
          <w:sz w:val="18"/>
          <w:szCs w:val="18"/>
          <w:u w:val="single"/>
          <w:rtl w:val="0"/>
        </w:rPr>
        <w:t xml:space="preserve">Appendix 1:</w:t>
      </w:r>
    </w:p>
    <w:p w:rsidR="00000000" w:rsidDel="00000000" w:rsidP="00000000" w:rsidRDefault="00000000" w:rsidRPr="00000000" w14:paraId="0000020D">
      <w:pPr>
        <w:shd w:fill="ffffff" w:val="clear"/>
        <w:spacing w:after="280" w:before="280" w:lineRule="auto"/>
        <w:rPr>
          <w:rFonts w:ascii="Arial" w:cs="Arial" w:eastAsia="Arial" w:hAnsi="Arial"/>
          <w:b w:val="1"/>
          <w:color w:val="2b3238"/>
          <w:sz w:val="18"/>
          <w:szCs w:val="18"/>
          <w:u w:val="single"/>
        </w:rPr>
      </w:pPr>
      <w:r w:rsidDel="00000000" w:rsidR="00000000" w:rsidRPr="00000000">
        <w:rPr>
          <w:rFonts w:ascii="Arial" w:cs="Arial" w:eastAsia="Arial" w:hAnsi="Arial"/>
          <w:b w:val="1"/>
          <w:color w:val="2b3238"/>
          <w:sz w:val="18"/>
          <w:szCs w:val="18"/>
          <w:u w:val="single"/>
          <w:rtl w:val="0"/>
        </w:rPr>
        <w:t xml:space="preserve">Very high-risk groups (extremely vulnerable)</w:t>
      </w:r>
    </w:p>
    <w:p w:rsidR="00000000" w:rsidDel="00000000" w:rsidP="00000000" w:rsidRDefault="00000000" w:rsidRPr="00000000" w14:paraId="0000020E">
      <w:pPr>
        <w:shd w:fill="ffffff" w:val="clear"/>
        <w:spacing w:after="280" w:before="280" w:lineRule="auto"/>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The list of people in very high-risk groups include people who:</w:t>
      </w:r>
    </w:p>
    <w:p w:rsidR="00000000" w:rsidDel="00000000" w:rsidP="00000000" w:rsidRDefault="00000000" w:rsidRPr="00000000" w14:paraId="0000020F">
      <w:pPr>
        <w:numPr>
          <w:ilvl w:val="0"/>
          <w:numId w:val="17"/>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are over 70 years of age - even if you're fit and well</w:t>
      </w:r>
    </w:p>
    <w:p w:rsidR="00000000" w:rsidDel="00000000" w:rsidP="00000000" w:rsidRDefault="00000000" w:rsidRPr="00000000" w14:paraId="00000210">
      <w:pPr>
        <w:numPr>
          <w:ilvl w:val="0"/>
          <w:numId w:val="17"/>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have had an organ transplant</w:t>
      </w:r>
    </w:p>
    <w:p w:rsidR="00000000" w:rsidDel="00000000" w:rsidP="00000000" w:rsidRDefault="00000000" w:rsidRPr="00000000" w14:paraId="00000211">
      <w:pPr>
        <w:numPr>
          <w:ilvl w:val="0"/>
          <w:numId w:val="17"/>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are undergoing active chemotherapy for </w:t>
      </w:r>
      <w:hyperlink r:id="rId26">
        <w:r w:rsidDel="00000000" w:rsidR="00000000" w:rsidRPr="00000000">
          <w:rPr>
            <w:rFonts w:ascii="Arial" w:cs="Arial" w:eastAsia="Arial" w:hAnsi="Arial"/>
            <w:color w:val="0f45a0"/>
            <w:sz w:val="18"/>
            <w:szCs w:val="18"/>
            <w:u w:val="single"/>
            <w:rtl w:val="0"/>
          </w:rPr>
          <w:t xml:space="preserve">cancer</w:t>
        </w:r>
      </w:hyperlink>
      <w:r w:rsidDel="00000000" w:rsidR="00000000" w:rsidRPr="00000000">
        <w:rPr>
          <w:rtl w:val="0"/>
        </w:rPr>
      </w:r>
    </w:p>
    <w:p w:rsidR="00000000" w:rsidDel="00000000" w:rsidP="00000000" w:rsidRDefault="00000000" w:rsidRPr="00000000" w14:paraId="00000212">
      <w:pPr>
        <w:numPr>
          <w:ilvl w:val="0"/>
          <w:numId w:val="17"/>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are having radical radiotherapy for lung cancer</w:t>
      </w:r>
    </w:p>
    <w:p w:rsidR="00000000" w:rsidDel="00000000" w:rsidP="00000000" w:rsidRDefault="00000000" w:rsidRPr="00000000" w14:paraId="00000213">
      <w:pPr>
        <w:numPr>
          <w:ilvl w:val="0"/>
          <w:numId w:val="17"/>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have cancers of the blood or bone marrow such as leukemia, lymphoma or myeloma who are at any stage of treatment</w:t>
      </w:r>
    </w:p>
    <w:p w:rsidR="00000000" w:rsidDel="00000000" w:rsidP="00000000" w:rsidRDefault="00000000" w:rsidRPr="00000000" w14:paraId="00000214">
      <w:pPr>
        <w:numPr>
          <w:ilvl w:val="0"/>
          <w:numId w:val="17"/>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are having immunotherapy or other continuing antibody treatments for cancer</w:t>
      </w:r>
    </w:p>
    <w:p w:rsidR="00000000" w:rsidDel="00000000" w:rsidP="00000000" w:rsidRDefault="00000000" w:rsidRPr="00000000" w14:paraId="00000215">
      <w:pPr>
        <w:numPr>
          <w:ilvl w:val="0"/>
          <w:numId w:val="17"/>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are having other targeted cancer treatments which can affect the immune system, such as protein kinase inhibitors or PARP inhibitors</w:t>
      </w:r>
    </w:p>
    <w:p w:rsidR="00000000" w:rsidDel="00000000" w:rsidP="00000000" w:rsidRDefault="00000000" w:rsidRPr="00000000" w14:paraId="00000216">
      <w:pPr>
        <w:numPr>
          <w:ilvl w:val="0"/>
          <w:numId w:val="17"/>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have had bone marrow or stem cell transplants in the last 6 months, or who are still taking immunosuppression drugs</w:t>
      </w:r>
    </w:p>
    <w:p w:rsidR="00000000" w:rsidDel="00000000" w:rsidP="00000000" w:rsidRDefault="00000000" w:rsidRPr="00000000" w14:paraId="00000217">
      <w:pPr>
        <w:numPr>
          <w:ilvl w:val="0"/>
          <w:numId w:val="17"/>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severe respiratory conditions including cystic fibrosis, </w:t>
      </w:r>
      <w:hyperlink r:id="rId27">
        <w:r w:rsidDel="00000000" w:rsidR="00000000" w:rsidRPr="00000000">
          <w:rPr>
            <w:rFonts w:ascii="Arial" w:cs="Arial" w:eastAsia="Arial" w:hAnsi="Arial"/>
            <w:color w:val="0f45a0"/>
            <w:sz w:val="18"/>
            <w:szCs w:val="18"/>
            <w:u w:val="single"/>
            <w:rtl w:val="0"/>
          </w:rPr>
          <w:t xml:space="preserve">severe asthma</w:t>
        </w:r>
      </w:hyperlink>
      <w:r w:rsidDel="00000000" w:rsidR="00000000" w:rsidRPr="00000000">
        <w:rPr>
          <w:rFonts w:ascii="Arial" w:cs="Arial" w:eastAsia="Arial" w:hAnsi="Arial"/>
          <w:color w:val="2b3238"/>
          <w:sz w:val="18"/>
          <w:szCs w:val="18"/>
          <w:rtl w:val="0"/>
        </w:rPr>
        <w:t xml:space="preserve">, pulmonary fibrosis, lung fibrosis, interstitial lung disease and </w:t>
      </w:r>
      <w:hyperlink r:id="rId28">
        <w:r w:rsidDel="00000000" w:rsidR="00000000" w:rsidRPr="00000000">
          <w:rPr>
            <w:rFonts w:ascii="Arial" w:cs="Arial" w:eastAsia="Arial" w:hAnsi="Arial"/>
            <w:color w:val="0f45a0"/>
            <w:sz w:val="18"/>
            <w:szCs w:val="18"/>
            <w:u w:val="single"/>
            <w:rtl w:val="0"/>
          </w:rPr>
          <w:t xml:space="preserve">severe COPD</w:t>
        </w:r>
      </w:hyperlink>
      <w:r w:rsidDel="00000000" w:rsidR="00000000" w:rsidRPr="00000000">
        <w:rPr>
          <w:rtl w:val="0"/>
        </w:rPr>
      </w:r>
    </w:p>
    <w:p w:rsidR="00000000" w:rsidDel="00000000" w:rsidP="00000000" w:rsidRDefault="00000000" w:rsidRPr="00000000" w14:paraId="00000218">
      <w:pPr>
        <w:numPr>
          <w:ilvl w:val="0"/>
          <w:numId w:val="17"/>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have a condition that means you have a very high risk of getting infections (such as SCID, homozygous sickle cell)</w:t>
      </w:r>
    </w:p>
    <w:p w:rsidR="00000000" w:rsidDel="00000000" w:rsidP="00000000" w:rsidRDefault="00000000" w:rsidRPr="00000000" w14:paraId="00000219">
      <w:pPr>
        <w:numPr>
          <w:ilvl w:val="0"/>
          <w:numId w:val="17"/>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are </w:t>
      </w:r>
      <w:hyperlink r:id="rId29">
        <w:r w:rsidDel="00000000" w:rsidR="00000000" w:rsidRPr="00000000">
          <w:rPr>
            <w:rFonts w:ascii="Arial" w:cs="Arial" w:eastAsia="Arial" w:hAnsi="Arial"/>
            <w:color w:val="0f45a0"/>
            <w:sz w:val="18"/>
            <w:szCs w:val="18"/>
            <w:u w:val="single"/>
            <w:rtl w:val="0"/>
          </w:rPr>
          <w:t xml:space="preserve">taking medicine that makes you much more likely to get infections</w:t>
        </w:r>
      </w:hyperlink>
      <w:r w:rsidDel="00000000" w:rsidR="00000000" w:rsidRPr="00000000">
        <w:rPr>
          <w:rFonts w:ascii="Arial" w:cs="Arial" w:eastAsia="Arial" w:hAnsi="Arial"/>
          <w:color w:val="2b3238"/>
          <w:sz w:val="18"/>
          <w:szCs w:val="18"/>
          <w:rtl w:val="0"/>
        </w:rPr>
        <w:t xml:space="preserve"> (such as high doses of steroids or immunosuppression therapies)</w:t>
      </w:r>
    </w:p>
    <w:p w:rsidR="00000000" w:rsidDel="00000000" w:rsidP="00000000" w:rsidRDefault="00000000" w:rsidRPr="00000000" w14:paraId="0000021A">
      <w:pPr>
        <w:numPr>
          <w:ilvl w:val="0"/>
          <w:numId w:val="17"/>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have a serious heart condition and you're pregnant</w:t>
      </w:r>
    </w:p>
    <w:p w:rsidR="00000000" w:rsidDel="00000000" w:rsidP="00000000" w:rsidRDefault="00000000" w:rsidRPr="00000000" w14:paraId="0000021B">
      <w:pPr>
        <w:shd w:fill="ffffff" w:val="clear"/>
        <w:spacing w:after="280" w:before="280" w:lineRule="auto"/>
        <w:rPr>
          <w:rFonts w:ascii="Arial" w:cs="Arial" w:eastAsia="Arial" w:hAnsi="Arial"/>
          <w:b w:val="1"/>
          <w:color w:val="2b3238"/>
          <w:sz w:val="18"/>
          <w:szCs w:val="18"/>
          <w:u w:val="single"/>
        </w:rPr>
      </w:pPr>
      <w:r w:rsidDel="00000000" w:rsidR="00000000" w:rsidRPr="00000000">
        <w:rPr>
          <w:rFonts w:ascii="Arial" w:cs="Arial" w:eastAsia="Arial" w:hAnsi="Arial"/>
          <w:b w:val="1"/>
          <w:color w:val="2b3238"/>
          <w:sz w:val="18"/>
          <w:szCs w:val="18"/>
          <w:u w:val="single"/>
          <w:rtl w:val="0"/>
        </w:rPr>
        <w:t xml:space="preserve">High risk groups</w:t>
      </w:r>
    </w:p>
    <w:p w:rsidR="00000000" w:rsidDel="00000000" w:rsidP="00000000" w:rsidRDefault="00000000" w:rsidRPr="00000000" w14:paraId="0000021C">
      <w:pPr>
        <w:shd w:fill="ffffff" w:val="clear"/>
        <w:spacing w:after="280" w:before="280" w:lineRule="auto"/>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The list of people in high risk groups includes people who:</w:t>
      </w:r>
    </w:p>
    <w:p w:rsidR="00000000" w:rsidDel="00000000" w:rsidP="00000000" w:rsidRDefault="00000000" w:rsidRPr="00000000" w14:paraId="0000021D">
      <w:pPr>
        <w:numPr>
          <w:ilvl w:val="0"/>
          <w:numId w:val="2"/>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are over 60 years of age</w:t>
      </w:r>
    </w:p>
    <w:p w:rsidR="00000000" w:rsidDel="00000000" w:rsidP="00000000" w:rsidRDefault="00000000" w:rsidRPr="00000000" w14:paraId="0000021E">
      <w:pPr>
        <w:numPr>
          <w:ilvl w:val="0"/>
          <w:numId w:val="2"/>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have a learning disability</w:t>
      </w:r>
    </w:p>
    <w:p w:rsidR="00000000" w:rsidDel="00000000" w:rsidP="00000000" w:rsidRDefault="00000000" w:rsidRPr="00000000" w14:paraId="0000021F">
      <w:pPr>
        <w:numPr>
          <w:ilvl w:val="0"/>
          <w:numId w:val="2"/>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have a lung condition that's not severe (such as </w:t>
      </w:r>
      <w:hyperlink r:id="rId30">
        <w:r w:rsidDel="00000000" w:rsidR="00000000" w:rsidRPr="00000000">
          <w:rPr>
            <w:rFonts w:ascii="Arial" w:cs="Arial" w:eastAsia="Arial" w:hAnsi="Arial"/>
            <w:color w:val="0f45a0"/>
            <w:sz w:val="18"/>
            <w:szCs w:val="18"/>
            <w:u w:val="single"/>
            <w:rtl w:val="0"/>
          </w:rPr>
          <w:t xml:space="preserve">asthma</w:t>
        </w:r>
      </w:hyperlink>
      <w:r w:rsidDel="00000000" w:rsidR="00000000" w:rsidRPr="00000000">
        <w:rPr>
          <w:rFonts w:ascii="Arial" w:cs="Arial" w:eastAsia="Arial" w:hAnsi="Arial"/>
          <w:color w:val="2b3238"/>
          <w:sz w:val="18"/>
          <w:szCs w:val="18"/>
          <w:rtl w:val="0"/>
        </w:rPr>
        <w:t xml:space="preserve">, </w:t>
      </w:r>
      <w:hyperlink r:id="rId31">
        <w:r w:rsidDel="00000000" w:rsidR="00000000" w:rsidRPr="00000000">
          <w:rPr>
            <w:rFonts w:ascii="Arial" w:cs="Arial" w:eastAsia="Arial" w:hAnsi="Arial"/>
            <w:color w:val="0f45a0"/>
            <w:sz w:val="18"/>
            <w:szCs w:val="18"/>
            <w:u w:val="single"/>
            <w:rtl w:val="0"/>
          </w:rPr>
          <w:t xml:space="preserve">COPD</w:t>
        </w:r>
      </w:hyperlink>
      <w:r w:rsidDel="00000000" w:rsidR="00000000" w:rsidRPr="00000000">
        <w:rPr>
          <w:rFonts w:ascii="Arial" w:cs="Arial" w:eastAsia="Arial" w:hAnsi="Arial"/>
          <w:color w:val="2b3238"/>
          <w:sz w:val="18"/>
          <w:szCs w:val="18"/>
          <w:rtl w:val="0"/>
        </w:rPr>
        <w:t xml:space="preserve">, emphysema or bronchitis)</w:t>
      </w:r>
    </w:p>
    <w:p w:rsidR="00000000" w:rsidDel="00000000" w:rsidP="00000000" w:rsidRDefault="00000000" w:rsidRPr="00000000" w14:paraId="00000220">
      <w:pPr>
        <w:numPr>
          <w:ilvl w:val="0"/>
          <w:numId w:val="2"/>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have heart disease (such as heart failure)</w:t>
      </w:r>
    </w:p>
    <w:p w:rsidR="00000000" w:rsidDel="00000000" w:rsidP="00000000" w:rsidRDefault="00000000" w:rsidRPr="00000000" w14:paraId="00000221">
      <w:pPr>
        <w:numPr>
          <w:ilvl w:val="0"/>
          <w:numId w:val="2"/>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have </w:t>
      </w:r>
      <w:hyperlink r:id="rId32">
        <w:r w:rsidDel="00000000" w:rsidR="00000000" w:rsidRPr="00000000">
          <w:rPr>
            <w:rFonts w:ascii="Arial" w:cs="Arial" w:eastAsia="Arial" w:hAnsi="Arial"/>
            <w:color w:val="0f45a0"/>
            <w:sz w:val="18"/>
            <w:szCs w:val="18"/>
            <w:u w:val="single"/>
            <w:rtl w:val="0"/>
          </w:rPr>
          <w:t xml:space="preserve">high blood pressure (hypertension)</w:t>
        </w:r>
      </w:hyperlink>
      <w:r w:rsidDel="00000000" w:rsidR="00000000" w:rsidRPr="00000000">
        <w:rPr>
          <w:rtl w:val="0"/>
        </w:rPr>
      </w:r>
    </w:p>
    <w:p w:rsidR="00000000" w:rsidDel="00000000" w:rsidP="00000000" w:rsidRDefault="00000000" w:rsidRPr="00000000" w14:paraId="00000222">
      <w:pPr>
        <w:numPr>
          <w:ilvl w:val="0"/>
          <w:numId w:val="2"/>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have </w:t>
      </w:r>
      <w:hyperlink r:id="rId33">
        <w:r w:rsidDel="00000000" w:rsidR="00000000" w:rsidRPr="00000000">
          <w:rPr>
            <w:rFonts w:ascii="Arial" w:cs="Arial" w:eastAsia="Arial" w:hAnsi="Arial"/>
            <w:color w:val="0f45a0"/>
            <w:sz w:val="18"/>
            <w:szCs w:val="18"/>
            <w:u w:val="single"/>
            <w:rtl w:val="0"/>
          </w:rPr>
          <w:t xml:space="preserve">diabetes</w:t>
        </w:r>
      </w:hyperlink>
      <w:r w:rsidDel="00000000" w:rsidR="00000000" w:rsidRPr="00000000">
        <w:rPr>
          <w:rtl w:val="0"/>
        </w:rPr>
      </w:r>
    </w:p>
    <w:p w:rsidR="00000000" w:rsidDel="00000000" w:rsidP="00000000" w:rsidRDefault="00000000" w:rsidRPr="00000000" w14:paraId="00000223">
      <w:pPr>
        <w:numPr>
          <w:ilvl w:val="0"/>
          <w:numId w:val="2"/>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have chronic kidney disease</w:t>
      </w:r>
    </w:p>
    <w:p w:rsidR="00000000" w:rsidDel="00000000" w:rsidP="00000000" w:rsidRDefault="00000000" w:rsidRPr="00000000" w14:paraId="00000224">
      <w:pPr>
        <w:numPr>
          <w:ilvl w:val="0"/>
          <w:numId w:val="2"/>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have liver disease (such as hepatitis)</w:t>
      </w:r>
    </w:p>
    <w:p w:rsidR="00000000" w:rsidDel="00000000" w:rsidP="00000000" w:rsidRDefault="00000000" w:rsidRPr="00000000" w14:paraId="00000225">
      <w:pPr>
        <w:numPr>
          <w:ilvl w:val="0"/>
          <w:numId w:val="2"/>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have a medical condition that can affect your breathing</w:t>
      </w:r>
    </w:p>
    <w:p w:rsidR="00000000" w:rsidDel="00000000" w:rsidP="00000000" w:rsidRDefault="00000000" w:rsidRPr="00000000" w14:paraId="00000226">
      <w:pPr>
        <w:numPr>
          <w:ilvl w:val="0"/>
          <w:numId w:val="2"/>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have cancer</w:t>
      </w:r>
    </w:p>
    <w:p w:rsidR="00000000" w:rsidDel="00000000" w:rsidP="00000000" w:rsidRDefault="00000000" w:rsidRPr="00000000" w14:paraId="00000227">
      <w:pPr>
        <w:numPr>
          <w:ilvl w:val="0"/>
          <w:numId w:val="2"/>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have a </w:t>
      </w:r>
      <w:hyperlink r:id="rId34">
        <w:r w:rsidDel="00000000" w:rsidR="00000000" w:rsidRPr="00000000">
          <w:rPr>
            <w:rFonts w:ascii="Arial" w:cs="Arial" w:eastAsia="Arial" w:hAnsi="Arial"/>
            <w:color w:val="0f45a0"/>
            <w:sz w:val="18"/>
            <w:szCs w:val="18"/>
            <w:u w:val="single"/>
            <w:rtl w:val="0"/>
          </w:rPr>
          <w:t xml:space="preserve">weak immune system (immunosuppressed)</w:t>
        </w:r>
      </w:hyperlink>
      <w:r w:rsidDel="00000000" w:rsidR="00000000" w:rsidRPr="00000000">
        <w:rPr>
          <w:rtl w:val="0"/>
        </w:rPr>
      </w:r>
    </w:p>
    <w:p w:rsidR="00000000" w:rsidDel="00000000" w:rsidP="00000000" w:rsidRDefault="00000000" w:rsidRPr="00000000" w14:paraId="00000228">
      <w:pPr>
        <w:numPr>
          <w:ilvl w:val="0"/>
          <w:numId w:val="2"/>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have cerebrovascular disease</w:t>
      </w:r>
    </w:p>
    <w:p w:rsidR="00000000" w:rsidDel="00000000" w:rsidP="00000000" w:rsidRDefault="00000000" w:rsidRPr="00000000" w14:paraId="00000229">
      <w:pPr>
        <w:numPr>
          <w:ilvl w:val="0"/>
          <w:numId w:val="2"/>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have a condition affecting your brain or nerves (such as Parkinson's disease, motor neuron disease, multiple sclerosis, or cerebral palsy)</w:t>
      </w:r>
    </w:p>
    <w:p w:rsidR="00000000" w:rsidDel="00000000" w:rsidP="00000000" w:rsidRDefault="00000000" w:rsidRPr="00000000" w14:paraId="0000022A">
      <w:pPr>
        <w:numPr>
          <w:ilvl w:val="0"/>
          <w:numId w:val="2"/>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have a problem with your spleen or have had your spleen removed</w:t>
      </w:r>
    </w:p>
    <w:p w:rsidR="00000000" w:rsidDel="00000000" w:rsidP="00000000" w:rsidRDefault="00000000" w:rsidRPr="00000000" w14:paraId="0000022B">
      <w:pPr>
        <w:numPr>
          <w:ilvl w:val="0"/>
          <w:numId w:val="2"/>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have a condition that means you have a high risk of getting infections (such as HIV, lupus or scleroderma)</w:t>
      </w:r>
    </w:p>
    <w:p w:rsidR="00000000" w:rsidDel="00000000" w:rsidP="00000000" w:rsidRDefault="00000000" w:rsidRPr="00000000" w14:paraId="0000022C">
      <w:pPr>
        <w:numPr>
          <w:ilvl w:val="0"/>
          <w:numId w:val="2"/>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are </w:t>
      </w:r>
      <w:hyperlink r:id="rId35">
        <w:r w:rsidDel="00000000" w:rsidR="00000000" w:rsidRPr="00000000">
          <w:rPr>
            <w:rFonts w:ascii="Arial" w:cs="Arial" w:eastAsia="Arial" w:hAnsi="Arial"/>
            <w:color w:val="0f45a0"/>
            <w:sz w:val="18"/>
            <w:szCs w:val="18"/>
            <w:u w:val="single"/>
            <w:rtl w:val="0"/>
          </w:rPr>
          <w:t xml:space="preserve">taking medicine that can affect your immune system (such as low doses of steroids)</w:t>
        </w:r>
      </w:hyperlink>
      <w:r w:rsidDel="00000000" w:rsidR="00000000" w:rsidRPr="00000000">
        <w:rPr>
          <w:rtl w:val="0"/>
        </w:rPr>
      </w:r>
    </w:p>
    <w:p w:rsidR="00000000" w:rsidDel="00000000" w:rsidP="00000000" w:rsidRDefault="00000000" w:rsidRPr="00000000" w14:paraId="0000022D">
      <w:pPr>
        <w:numPr>
          <w:ilvl w:val="0"/>
          <w:numId w:val="2"/>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have obesity</w:t>
      </w:r>
    </w:p>
    <w:p w:rsidR="00000000" w:rsidDel="00000000" w:rsidP="00000000" w:rsidRDefault="00000000" w:rsidRPr="00000000" w14:paraId="0000022E">
      <w:pPr>
        <w:numPr>
          <w:ilvl w:val="0"/>
          <w:numId w:val="2"/>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are residents of nursing homes and other long-stay settings</w:t>
      </w:r>
    </w:p>
    <w:p w:rsidR="00000000" w:rsidDel="00000000" w:rsidP="00000000" w:rsidRDefault="00000000" w:rsidRPr="00000000" w14:paraId="0000022F">
      <w:pPr>
        <w:numPr>
          <w:ilvl w:val="0"/>
          <w:numId w:val="2"/>
        </w:numPr>
        <w:shd w:fill="ffffff" w:val="clear"/>
        <w:tabs>
          <w:tab w:val="left" w:pos="720"/>
        </w:tabs>
        <w:spacing w:after="280" w:before="280" w:line="240" w:lineRule="auto"/>
        <w:ind w:left="720" w:hanging="360"/>
        <w:jc w:val="left"/>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are in specialist disability care and are over 50 years of age or have an underlying health problem</w:t>
      </w:r>
    </w:p>
    <w:p w:rsidR="00000000" w:rsidDel="00000000" w:rsidP="00000000" w:rsidRDefault="00000000" w:rsidRPr="00000000" w14:paraId="00000230">
      <w:pPr>
        <w:shd w:fill="ffffff" w:val="clear"/>
        <w:spacing w:after="280" w:before="280" w:lineRule="auto"/>
        <w:rPr>
          <w:rFonts w:ascii="Arial" w:cs="Arial" w:eastAsia="Arial" w:hAnsi="Arial"/>
          <w:b w:val="1"/>
          <w:color w:val="2b3238"/>
          <w:sz w:val="18"/>
          <w:szCs w:val="18"/>
        </w:rPr>
      </w:pPr>
      <w:r w:rsidDel="00000000" w:rsidR="00000000" w:rsidRPr="00000000">
        <w:rPr>
          <w:rFonts w:ascii="Arial" w:cs="Arial" w:eastAsia="Arial" w:hAnsi="Arial"/>
          <w:b w:val="1"/>
          <w:color w:val="2b3238"/>
          <w:sz w:val="18"/>
          <w:szCs w:val="18"/>
          <w:rtl w:val="0"/>
        </w:rPr>
        <w:t xml:space="preserve">What to do if you in a very high- or high-risk group</w:t>
      </w:r>
    </w:p>
    <w:p w:rsidR="00000000" w:rsidDel="00000000" w:rsidP="00000000" w:rsidRDefault="00000000" w:rsidRPr="00000000" w14:paraId="00000231">
      <w:pPr>
        <w:shd w:fill="ffffff" w:val="clear"/>
        <w:spacing w:after="280" w:before="280" w:lineRule="auto"/>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Please follow the advice of the HSE and contact your manager to discuss any necessary supports</w:t>
      </w:r>
    </w:p>
    <w:p w:rsidR="00000000" w:rsidDel="00000000" w:rsidP="00000000" w:rsidRDefault="00000000" w:rsidRPr="00000000" w14:paraId="00000232">
      <w:pPr>
        <w:shd w:fill="ffffff" w:val="clear"/>
        <w:spacing w:after="280" w:before="280" w:lineRule="auto"/>
        <w:rPr>
          <w:rFonts w:ascii="Arial" w:cs="Arial" w:eastAsia="Arial" w:hAnsi="Arial"/>
          <w:color w:val="2b3238"/>
          <w:sz w:val="18"/>
          <w:szCs w:val="18"/>
        </w:rPr>
      </w:pPr>
      <w:r w:rsidDel="00000000" w:rsidR="00000000" w:rsidRPr="00000000">
        <w:rPr>
          <w:rtl w:val="0"/>
        </w:rPr>
      </w:r>
    </w:p>
    <w:p w:rsidR="00000000" w:rsidDel="00000000" w:rsidP="00000000" w:rsidRDefault="00000000" w:rsidRPr="00000000" w14:paraId="00000233">
      <w:pPr>
        <w:shd w:fill="ffffff" w:val="clear"/>
        <w:spacing w:after="280" w:before="280" w:lineRule="auto"/>
        <w:rPr>
          <w:rFonts w:ascii="Arial" w:cs="Arial" w:eastAsia="Arial" w:hAnsi="Arial"/>
          <w:color w:val="2b3238"/>
          <w:sz w:val="18"/>
          <w:szCs w:val="18"/>
        </w:rPr>
      </w:pPr>
      <w:r w:rsidDel="00000000" w:rsidR="00000000" w:rsidRPr="00000000">
        <w:rPr>
          <w:rtl w:val="0"/>
        </w:rPr>
      </w:r>
    </w:p>
    <w:p w:rsidR="00000000" w:rsidDel="00000000" w:rsidP="00000000" w:rsidRDefault="00000000" w:rsidRPr="00000000" w14:paraId="00000234">
      <w:pPr>
        <w:shd w:fill="ffffff" w:val="clear"/>
        <w:spacing w:after="280" w:before="280" w:lineRule="auto"/>
        <w:rPr>
          <w:rFonts w:ascii="Arial" w:cs="Arial" w:eastAsia="Arial" w:hAnsi="Arial"/>
          <w:color w:val="2b3238"/>
          <w:sz w:val="18"/>
          <w:szCs w:val="18"/>
        </w:rPr>
      </w:pPr>
      <w:r w:rsidDel="00000000" w:rsidR="00000000" w:rsidRPr="00000000">
        <w:rPr>
          <w:rtl w:val="0"/>
        </w:rPr>
      </w:r>
    </w:p>
    <w:p w:rsidR="00000000" w:rsidDel="00000000" w:rsidP="00000000" w:rsidRDefault="00000000" w:rsidRPr="00000000" w14:paraId="00000235">
      <w:pPr>
        <w:shd w:fill="ffffff" w:val="clear"/>
        <w:spacing w:after="280" w:before="280" w:lineRule="auto"/>
        <w:rPr>
          <w:rFonts w:ascii="Arial" w:cs="Arial" w:eastAsia="Arial" w:hAnsi="Arial"/>
          <w:color w:val="2b3238"/>
          <w:sz w:val="18"/>
          <w:szCs w:val="18"/>
        </w:rPr>
      </w:pPr>
      <w:r w:rsidDel="00000000" w:rsidR="00000000" w:rsidRPr="00000000">
        <w:rPr>
          <w:rtl w:val="0"/>
        </w:rPr>
      </w:r>
    </w:p>
    <w:p w:rsidR="00000000" w:rsidDel="00000000" w:rsidP="00000000" w:rsidRDefault="00000000" w:rsidRPr="00000000" w14:paraId="00000236">
      <w:pPr>
        <w:shd w:fill="ffffff" w:val="clear"/>
        <w:spacing w:after="280" w:before="280" w:lineRule="auto"/>
        <w:rPr>
          <w:rFonts w:ascii="Arial" w:cs="Arial" w:eastAsia="Arial" w:hAnsi="Arial"/>
          <w:color w:val="2b3238"/>
          <w:sz w:val="18"/>
          <w:szCs w:val="18"/>
        </w:rPr>
      </w:pPr>
      <w:r w:rsidDel="00000000" w:rsidR="00000000" w:rsidRPr="00000000">
        <w:rPr>
          <w:rtl w:val="0"/>
        </w:rPr>
      </w:r>
    </w:p>
    <w:p w:rsidR="00000000" w:rsidDel="00000000" w:rsidP="00000000" w:rsidRDefault="00000000" w:rsidRPr="00000000" w14:paraId="00000237">
      <w:pPr>
        <w:shd w:fill="ffffff" w:val="clear"/>
        <w:spacing w:after="280" w:before="280" w:lineRule="auto"/>
        <w:rPr>
          <w:rFonts w:ascii="Arial" w:cs="Arial" w:eastAsia="Arial" w:hAnsi="Arial"/>
          <w:color w:val="2b3238"/>
          <w:sz w:val="18"/>
          <w:szCs w:val="18"/>
        </w:rPr>
      </w:pPr>
      <w:r w:rsidDel="00000000" w:rsidR="00000000" w:rsidRPr="00000000">
        <w:rPr>
          <w:rtl w:val="0"/>
        </w:rPr>
      </w:r>
    </w:p>
    <w:p w:rsidR="00000000" w:rsidDel="00000000" w:rsidP="00000000" w:rsidRDefault="00000000" w:rsidRPr="00000000" w14:paraId="00000238">
      <w:pPr>
        <w:pStyle w:val="Heading1"/>
        <w:keepNext w:val="0"/>
        <w:keepLines w:val="0"/>
        <w:shd w:fill="ffffff" w:val="clear"/>
        <w:spacing w:after="120" w:before="480" w:line="259" w:lineRule="auto"/>
        <w:jc w:val="both"/>
        <w:rPr>
          <w:rFonts w:ascii="Arial" w:cs="Arial" w:eastAsia="Arial" w:hAnsi="Arial"/>
          <w:color w:val="2b3238"/>
          <w:u w:val="single"/>
        </w:rPr>
      </w:pPr>
      <w:bookmarkStart w:colFirst="0" w:colLast="0" w:name="_heading=h.hblfvjsxl6td" w:id="16"/>
      <w:bookmarkEnd w:id="16"/>
      <w:r w:rsidDel="00000000" w:rsidR="00000000" w:rsidRPr="00000000">
        <w:rPr>
          <w:rtl w:val="0"/>
        </w:rPr>
      </w:r>
    </w:p>
    <w:p w:rsidR="00000000" w:rsidDel="00000000" w:rsidP="00000000" w:rsidRDefault="00000000" w:rsidRPr="00000000" w14:paraId="00000239">
      <w:pPr>
        <w:pStyle w:val="Heading1"/>
        <w:keepNext w:val="0"/>
        <w:keepLines w:val="0"/>
        <w:shd w:fill="ffffff" w:val="clear"/>
        <w:spacing w:after="120" w:before="480" w:line="259" w:lineRule="auto"/>
        <w:jc w:val="both"/>
        <w:rPr>
          <w:rFonts w:ascii="Arial" w:cs="Arial" w:eastAsia="Arial" w:hAnsi="Arial"/>
          <w:color w:val="2b3238"/>
        </w:rPr>
      </w:pPr>
      <w:bookmarkStart w:colFirst="0" w:colLast="0" w:name="_heading=h.g9c36d66drmu" w:id="17"/>
      <w:bookmarkEnd w:id="17"/>
      <w:r w:rsidDel="00000000" w:rsidR="00000000" w:rsidRPr="00000000">
        <w:rPr>
          <w:rFonts w:ascii="Arial" w:cs="Arial" w:eastAsia="Arial" w:hAnsi="Arial"/>
          <w:color w:val="2b3238"/>
          <w:u w:val="single"/>
          <w:rtl w:val="0"/>
        </w:rPr>
        <w:t xml:space="preserve">Appendix 2</w:t>
      </w:r>
      <w:r w:rsidDel="00000000" w:rsidR="00000000" w:rsidRPr="00000000">
        <w:rPr>
          <w:rFonts w:ascii="Arial" w:cs="Arial" w:eastAsia="Arial" w:hAnsi="Arial"/>
          <w:color w:val="2b3238"/>
          <w:rtl w:val="0"/>
        </w:rPr>
        <w:t xml:space="preserve">    </w:t>
      </w:r>
      <w:r w:rsidDel="00000000" w:rsidR="00000000" w:rsidRPr="00000000">
        <w:rPr>
          <w:rFonts w:ascii="Arial" w:cs="Arial" w:eastAsia="Arial" w:hAnsi="Arial"/>
          <w:b w:val="0"/>
          <w:color w:val="2b3238"/>
          <w:rtl w:val="0"/>
        </w:rPr>
        <w:t xml:space="preserve">  </w:t>
        <w:tab/>
      </w:r>
      <w:r w:rsidDel="00000000" w:rsidR="00000000" w:rsidRPr="00000000">
        <w:rPr>
          <w:rFonts w:ascii="Arial" w:cs="Arial" w:eastAsia="Arial" w:hAnsi="Arial"/>
          <w:color w:val="2b3238"/>
          <w:rtl w:val="0"/>
        </w:rPr>
        <w:t xml:space="preserve">Return to Work Form</w:t>
      </w:r>
    </w:p>
    <w:p w:rsidR="00000000" w:rsidDel="00000000" w:rsidP="00000000" w:rsidRDefault="00000000" w:rsidRPr="00000000" w14:paraId="0000023A">
      <w:pPr>
        <w:shd w:fill="ffffff" w:val="clear"/>
        <w:spacing w:after="0" w:before="240" w:line="276" w:lineRule="auto"/>
        <w:rPr>
          <w:rFonts w:ascii="Arial" w:cs="Arial" w:eastAsia="Arial" w:hAnsi="Arial"/>
          <w:color w:val="2b3238"/>
        </w:rPr>
      </w:pPr>
      <w:r w:rsidDel="00000000" w:rsidR="00000000" w:rsidRPr="00000000">
        <w:rPr>
          <w:rFonts w:ascii="Arial" w:cs="Arial" w:eastAsia="Arial" w:hAnsi="Arial"/>
          <w:color w:val="2b3238"/>
          <w:rtl w:val="0"/>
        </w:rPr>
        <w:t xml:space="preserve">This form must be completed by staff in advance of returning to work.</w:t>
      </w:r>
    </w:p>
    <w:p w:rsidR="00000000" w:rsidDel="00000000" w:rsidP="00000000" w:rsidRDefault="00000000" w:rsidRPr="00000000" w14:paraId="0000023B">
      <w:pPr>
        <w:shd w:fill="ffffff" w:val="clear"/>
        <w:spacing w:after="0" w:before="240" w:line="276" w:lineRule="auto"/>
        <w:rPr>
          <w:rFonts w:ascii="Arial" w:cs="Arial" w:eastAsia="Arial" w:hAnsi="Arial"/>
          <w:color w:val="2b3238"/>
        </w:rPr>
      </w:pPr>
      <w:r w:rsidDel="00000000" w:rsidR="00000000" w:rsidRPr="00000000">
        <w:rPr>
          <w:rFonts w:ascii="Arial" w:cs="Arial" w:eastAsia="Arial" w:hAnsi="Arial"/>
          <w:color w:val="2b3238"/>
          <w:rtl w:val="0"/>
        </w:rPr>
        <w:t xml:space="preserve">If the answer is Yes to any of the below questions, you are advised to seek medical advice before returning to work.</w:t>
      </w:r>
    </w:p>
    <w:p w:rsidR="00000000" w:rsidDel="00000000" w:rsidP="00000000" w:rsidRDefault="00000000" w:rsidRPr="00000000" w14:paraId="0000023C">
      <w:pPr>
        <w:shd w:fill="ffffff" w:val="clear"/>
        <w:spacing w:after="0" w:before="240" w:line="276" w:lineRule="auto"/>
        <w:rPr>
          <w:rFonts w:ascii="Arial" w:cs="Arial" w:eastAsia="Arial" w:hAnsi="Arial"/>
          <w:color w:val="2b3238"/>
        </w:rPr>
      </w:pPr>
      <w:r w:rsidDel="00000000" w:rsidR="00000000" w:rsidRPr="00000000">
        <w:rPr>
          <w:rFonts w:ascii="Arial" w:cs="Arial" w:eastAsia="Arial" w:hAnsi="Arial"/>
          <w:color w:val="2b3238"/>
          <w:rtl w:val="0"/>
        </w:rPr>
        <w:t xml:space="preserve"> </w:t>
      </w:r>
    </w:p>
    <w:p w:rsidR="00000000" w:rsidDel="00000000" w:rsidP="00000000" w:rsidRDefault="00000000" w:rsidRPr="00000000" w14:paraId="0000023D">
      <w:pPr>
        <w:shd w:fill="ffffff" w:val="clear"/>
        <w:spacing w:after="0" w:before="240" w:line="276" w:lineRule="auto"/>
        <w:rPr>
          <w:rFonts w:ascii="Arial" w:cs="Arial" w:eastAsia="Arial" w:hAnsi="Arial"/>
          <w:color w:val="2b3238"/>
        </w:rPr>
      </w:pPr>
      <w:r w:rsidDel="00000000" w:rsidR="00000000" w:rsidRPr="00000000">
        <w:rPr>
          <w:rFonts w:ascii="Arial" w:cs="Arial" w:eastAsia="Arial" w:hAnsi="Arial"/>
          <w:color w:val="2b3238"/>
          <w:rtl w:val="0"/>
        </w:rPr>
        <w:t xml:space="preserve">Name:                       </w:t>
        <w:tab/>
        <w:t xml:space="preserve">________________________</w:t>
      </w:r>
    </w:p>
    <w:p w:rsidR="00000000" w:rsidDel="00000000" w:rsidP="00000000" w:rsidRDefault="00000000" w:rsidRPr="00000000" w14:paraId="0000023E">
      <w:pPr>
        <w:shd w:fill="ffffff" w:val="clear"/>
        <w:spacing w:after="0" w:before="240" w:line="276" w:lineRule="auto"/>
        <w:rPr>
          <w:rFonts w:ascii="Arial" w:cs="Arial" w:eastAsia="Arial" w:hAnsi="Arial"/>
          <w:color w:val="2b3238"/>
        </w:rPr>
      </w:pPr>
      <w:r w:rsidDel="00000000" w:rsidR="00000000" w:rsidRPr="00000000">
        <w:rPr>
          <w:rFonts w:ascii="Arial" w:cs="Arial" w:eastAsia="Arial" w:hAnsi="Arial"/>
          <w:color w:val="2b3238"/>
          <w:rtl w:val="0"/>
        </w:rPr>
        <w:t xml:space="preserve">Name of School:       </w:t>
        <w:tab/>
        <w:t xml:space="preserve">________________________</w:t>
      </w:r>
    </w:p>
    <w:p w:rsidR="00000000" w:rsidDel="00000000" w:rsidP="00000000" w:rsidRDefault="00000000" w:rsidRPr="00000000" w14:paraId="0000023F">
      <w:pPr>
        <w:shd w:fill="ffffff" w:val="clear"/>
        <w:spacing w:after="0" w:before="240" w:line="276" w:lineRule="auto"/>
        <w:rPr>
          <w:rFonts w:ascii="Arial" w:cs="Arial" w:eastAsia="Arial" w:hAnsi="Arial"/>
          <w:color w:val="2b3238"/>
          <w:sz w:val="24"/>
          <w:szCs w:val="24"/>
        </w:rPr>
      </w:pPr>
      <w:r w:rsidDel="00000000" w:rsidR="00000000" w:rsidRPr="00000000">
        <w:rPr>
          <w:rFonts w:ascii="Arial" w:cs="Arial" w:eastAsia="Arial" w:hAnsi="Arial"/>
          <w:color w:val="2b3238"/>
          <w:rtl w:val="0"/>
        </w:rPr>
        <w:t xml:space="preserve">Name of Principal:    </w:t>
        <w:tab/>
        <w:t xml:space="preserve">________________________      </w:t>
        <w:tab/>
        <w:t xml:space="preserve">Date: ________________</w:t>
      </w:r>
      <w:r w:rsidDel="00000000" w:rsidR="00000000" w:rsidRPr="00000000">
        <w:rPr>
          <w:rFonts w:ascii="Arial" w:cs="Arial" w:eastAsia="Arial" w:hAnsi="Arial"/>
          <w:color w:val="2b3238"/>
          <w:sz w:val="24"/>
          <w:szCs w:val="24"/>
          <w:rtl w:val="0"/>
        </w:rPr>
        <w:t xml:space="preserve">  </w:t>
        <w:tab/>
      </w:r>
    </w:p>
    <w:tbl>
      <w:tblPr>
        <w:tblStyle w:val="Table7"/>
        <w:tblW w:w="91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6000"/>
        <w:gridCol w:w="1290"/>
        <w:gridCol w:w="1125"/>
        <w:tblGridChange w:id="0">
          <w:tblGrid>
            <w:gridCol w:w="735"/>
            <w:gridCol w:w="6000"/>
            <w:gridCol w:w="1290"/>
            <w:gridCol w:w="112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240">
            <w:pPr>
              <w:shd w:fill="ffffff" w:val="clear"/>
              <w:spacing w:after="0" w:before="240" w:line="276" w:lineRule="auto"/>
              <w:ind w:left="-280" w:firstLine="0"/>
              <w:rPr>
                <w:rFonts w:ascii="Arial" w:cs="Arial" w:eastAsia="Arial" w:hAnsi="Arial"/>
                <w:color w:val="ffffff"/>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241">
            <w:pPr>
              <w:shd w:fill="ffffff" w:val="clear"/>
              <w:spacing w:after="0" w:before="240" w:line="276" w:lineRule="auto"/>
              <w:ind w:left="-280" w:firstLine="0"/>
              <w:rPr>
                <w:rFonts w:ascii="Arial" w:cs="Arial" w:eastAsia="Arial" w:hAnsi="Arial"/>
                <w:b w:val="1"/>
                <w:color w:val="ffffff"/>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242">
            <w:pPr>
              <w:shd w:fill="ffffff" w:val="clear"/>
              <w:spacing w:after="0" w:before="240" w:line="276" w:lineRule="auto"/>
              <w:ind w:left="-280" w:firstLine="0"/>
              <w:jc w:val="center"/>
              <w:rPr>
                <w:rFonts w:ascii="Arial" w:cs="Arial" w:eastAsia="Arial" w:hAnsi="Arial"/>
                <w:b w:val="1"/>
                <w:color w:val="ffffff"/>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2f5496" w:val="clear"/>
            <w:tcMar>
              <w:top w:w="100.0" w:type="dxa"/>
              <w:left w:w="100.0" w:type="dxa"/>
              <w:bottom w:w="100.0" w:type="dxa"/>
              <w:right w:w="100.0" w:type="dxa"/>
            </w:tcMar>
            <w:vAlign w:val="top"/>
          </w:tcPr>
          <w:p w:rsidR="00000000" w:rsidDel="00000000" w:rsidP="00000000" w:rsidRDefault="00000000" w:rsidRPr="00000000" w14:paraId="00000243">
            <w:pPr>
              <w:shd w:fill="ffffff" w:val="clear"/>
              <w:spacing w:after="0" w:before="240" w:line="276" w:lineRule="auto"/>
              <w:ind w:left="-280" w:firstLine="0"/>
              <w:jc w:val="center"/>
              <w:rPr>
                <w:rFonts w:ascii="Arial" w:cs="Arial" w:eastAsia="Arial" w:hAnsi="Arial"/>
                <w:b w:val="1"/>
                <w:color w:val="ffffff"/>
                <w:sz w:val="24"/>
                <w:szCs w:val="24"/>
              </w:rPr>
            </w:pPr>
            <w:r w:rsidDel="00000000" w:rsidR="00000000" w:rsidRPr="00000000">
              <w:rPr>
                <w:rtl w:val="0"/>
              </w:rPr>
            </w:r>
          </w:p>
        </w:tc>
      </w:tr>
      <w:tr>
        <w:trPr>
          <w:trHeight w:val="6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4">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5">
            <w:pPr>
              <w:shd w:fill="ffffff" w:val="clear"/>
              <w:spacing w:after="0" w:before="240" w:line="276" w:lineRule="auto"/>
              <w:ind w:left="-280" w:firstLine="0"/>
              <w:rPr>
                <w:rFonts w:ascii="Arial" w:cs="Arial" w:eastAsia="Arial" w:hAnsi="Arial"/>
                <w:b w:val="1"/>
                <w:color w:val="2b3238"/>
              </w:rPr>
            </w:pPr>
            <w:r w:rsidDel="00000000" w:rsidR="00000000" w:rsidRPr="00000000">
              <w:rPr>
                <w:rFonts w:ascii="Arial" w:cs="Arial" w:eastAsia="Arial" w:hAnsi="Arial"/>
                <w:b w:val="1"/>
                <w:color w:val="2b3238"/>
                <w:sz w:val="18"/>
                <w:szCs w:val="18"/>
                <w:rtl w:val="0"/>
              </w:rPr>
              <w:t xml:space="preserve">        </w:t>
            </w:r>
            <w:r w:rsidDel="00000000" w:rsidR="00000000" w:rsidRPr="00000000">
              <w:rPr>
                <w:rFonts w:ascii="Arial" w:cs="Arial" w:eastAsia="Arial" w:hAnsi="Arial"/>
                <w:b w:val="1"/>
                <w:color w:val="2b3238"/>
                <w:rtl w:val="0"/>
              </w:rPr>
              <w:t xml:space="preserve">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6">
            <w:pPr>
              <w:shd w:fill="ffffff" w:val="clear"/>
              <w:spacing w:after="0" w:before="240" w:line="276" w:lineRule="auto"/>
              <w:ind w:left="-280" w:firstLine="0"/>
              <w:rPr>
                <w:rFonts w:ascii="Arial" w:cs="Arial" w:eastAsia="Arial" w:hAnsi="Arial"/>
                <w:b w:val="1"/>
                <w:color w:val="2b3238"/>
                <w:sz w:val="24"/>
                <w:szCs w:val="24"/>
              </w:rPr>
            </w:pPr>
            <w:r w:rsidDel="00000000" w:rsidR="00000000" w:rsidRPr="00000000">
              <w:rPr>
                <w:rFonts w:ascii="Arial" w:cs="Arial" w:eastAsia="Arial" w:hAnsi="Arial"/>
                <w:b w:val="1"/>
                <w:color w:val="2b3238"/>
                <w:sz w:val="24"/>
                <w:szCs w:val="24"/>
                <w:rtl w:val="0"/>
              </w:rPr>
              <w:t xml:space="preserve">           Yes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7">
            <w:pPr>
              <w:shd w:fill="ffffff" w:val="clear"/>
              <w:spacing w:after="0" w:before="240" w:line="276" w:lineRule="auto"/>
              <w:ind w:left="-280" w:firstLine="0"/>
              <w:rPr>
                <w:rFonts w:ascii="Arial" w:cs="Arial" w:eastAsia="Arial" w:hAnsi="Arial"/>
                <w:b w:val="1"/>
                <w:color w:val="2b3238"/>
                <w:sz w:val="24"/>
                <w:szCs w:val="24"/>
              </w:rPr>
            </w:pPr>
            <w:r w:rsidDel="00000000" w:rsidR="00000000" w:rsidRPr="00000000">
              <w:rPr>
                <w:rFonts w:ascii="Arial" w:cs="Arial" w:eastAsia="Arial" w:hAnsi="Arial"/>
                <w:b w:val="1"/>
                <w:color w:val="2b3238"/>
                <w:sz w:val="24"/>
                <w:szCs w:val="24"/>
                <w:rtl w:val="0"/>
              </w:rPr>
              <w:t xml:space="preserve">        No</w:t>
            </w:r>
          </w:p>
        </w:tc>
      </w:tr>
      <w:tr>
        <w:trPr>
          <w:trHeight w:val="1822.1191406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8">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 </w:t>
            </w:r>
          </w:p>
          <w:p w:rsidR="00000000" w:rsidDel="00000000" w:rsidP="00000000" w:rsidRDefault="00000000" w:rsidRPr="00000000" w14:paraId="00000249">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1.</w:t>
            </w:r>
          </w:p>
          <w:p w:rsidR="00000000" w:rsidDel="00000000" w:rsidP="00000000" w:rsidRDefault="00000000" w:rsidRPr="00000000" w14:paraId="0000024A">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B">
            <w:pPr>
              <w:shd w:fill="ffffff" w:val="clear"/>
              <w:spacing w:after="0" w:before="240" w:line="276" w:lineRule="auto"/>
              <w:ind w:left="-280" w:firstLine="0"/>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      Do you have symptoms of cough, fever, high temperature, difficulty</w:t>
            </w:r>
          </w:p>
          <w:p w:rsidR="00000000" w:rsidDel="00000000" w:rsidP="00000000" w:rsidRDefault="00000000" w:rsidRPr="00000000" w14:paraId="0000024C">
            <w:pPr>
              <w:shd w:fill="ffffff" w:val="clear"/>
              <w:spacing w:after="0" w:before="240" w:line="276" w:lineRule="auto"/>
              <w:ind w:left="-280" w:firstLine="0"/>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     breathing, loss or change in your sense of smell or taste  now or in the</w:t>
            </w:r>
          </w:p>
          <w:p w:rsidR="00000000" w:rsidDel="00000000" w:rsidP="00000000" w:rsidRDefault="00000000" w:rsidRPr="00000000" w14:paraId="0000024D">
            <w:pPr>
              <w:shd w:fill="ffffff" w:val="clear"/>
              <w:spacing w:after="0" w:before="240" w:line="276" w:lineRule="auto"/>
              <w:ind w:left="-280" w:firstLine="0"/>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     past 14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E">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F">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 </w:t>
            </w:r>
          </w:p>
        </w:tc>
      </w:tr>
      <w:tr>
        <w:trPr>
          <w:trHeight w:val="1282.1191406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0">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 </w:t>
            </w:r>
          </w:p>
          <w:p w:rsidR="00000000" w:rsidDel="00000000" w:rsidP="00000000" w:rsidRDefault="00000000" w:rsidRPr="00000000" w14:paraId="00000251">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2.</w:t>
            </w:r>
          </w:p>
          <w:p w:rsidR="00000000" w:rsidDel="00000000" w:rsidP="00000000" w:rsidRDefault="00000000" w:rsidRPr="00000000" w14:paraId="00000252">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3">
            <w:pPr>
              <w:shd w:fill="ffffff" w:val="clear"/>
              <w:spacing w:after="0" w:before="240" w:line="276" w:lineRule="auto"/>
              <w:ind w:left="-280" w:firstLine="0"/>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     Have you been diagnosed with confirmed or suspected COVID-19 </w:t>
            </w:r>
          </w:p>
          <w:p w:rsidR="00000000" w:rsidDel="00000000" w:rsidP="00000000" w:rsidRDefault="00000000" w:rsidRPr="00000000" w14:paraId="00000254">
            <w:pPr>
              <w:shd w:fill="ffffff" w:val="clear"/>
              <w:spacing w:after="0" w:before="240" w:line="276" w:lineRule="auto"/>
              <w:ind w:left="-280" w:firstLine="0"/>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     infection in the last 14 days?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5">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6">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 </w:t>
            </w:r>
          </w:p>
        </w:tc>
      </w:tr>
      <w:tr>
        <w:trPr>
          <w:trHeight w:val="9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7">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3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8">
            <w:pPr>
              <w:shd w:fill="ffffff" w:val="clear"/>
              <w:spacing w:after="0" w:before="240" w:line="276" w:lineRule="auto"/>
              <w:ind w:left="-280" w:firstLine="0"/>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     Are you awaiting the results of a COVID-19 test?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9">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A">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 </w:t>
            </w:r>
          </w:p>
        </w:tc>
      </w:tr>
      <w:tr>
        <w:trPr>
          <w:trHeight w:val="13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B">
            <w:pPr>
              <w:shd w:fill="ffffff" w:val="clear"/>
              <w:spacing w:after="0" w:before="240" w:line="276" w:lineRule="auto"/>
              <w:ind w:left="-280" w:firstLine="0"/>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C">
            <w:pPr>
              <w:shd w:fill="ffffff" w:val="clear"/>
              <w:spacing w:after="0" w:before="240" w:line="276" w:lineRule="auto"/>
              <w:ind w:left="-280" w:firstLine="0"/>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I    In the past 14 days, have you been in contact with a person who is a</w:t>
            </w:r>
          </w:p>
          <w:p w:rsidR="00000000" w:rsidDel="00000000" w:rsidP="00000000" w:rsidRDefault="00000000" w:rsidRPr="00000000" w14:paraId="0000025D">
            <w:pPr>
              <w:shd w:fill="ffffff" w:val="clear"/>
              <w:spacing w:after="0" w:before="240" w:line="276" w:lineRule="auto"/>
              <w:ind w:left="-280" w:firstLine="0"/>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      confirmed or suspected case of COVID-19?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E">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F">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 </w:t>
            </w:r>
          </w:p>
        </w:tc>
      </w:tr>
      <w:tr>
        <w:trPr>
          <w:trHeight w:val="8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0">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1">
            <w:pPr>
              <w:shd w:fill="ffffff" w:val="clear"/>
              <w:spacing w:after="0" w:before="240" w:line="276" w:lineRule="auto"/>
              <w:ind w:left="-280" w:firstLine="0"/>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     Have you been advised by a doctor to self-isolate at this time?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2">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3">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 </w:t>
            </w:r>
          </w:p>
        </w:tc>
      </w:tr>
      <w:tr>
        <w:trPr>
          <w:trHeight w:val="8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4">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5">
            <w:pPr>
              <w:shd w:fill="ffffff" w:val="clear"/>
              <w:spacing w:after="0" w:before="240" w:line="276" w:lineRule="auto"/>
              <w:ind w:left="-280" w:firstLine="0"/>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      Have you been advised to restrict your movements  at this time?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6">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7">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 </w:t>
            </w:r>
          </w:p>
        </w:tc>
      </w:tr>
      <w:tr>
        <w:trPr>
          <w:trHeight w:val="2163.17871093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8">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9">
            <w:pPr>
              <w:shd w:fill="ffffff" w:val="clear"/>
              <w:spacing w:after="0" w:before="240" w:line="276" w:lineRule="auto"/>
              <w:ind w:left="-280" w:firstLine="0"/>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       Have you been advised to cocoon at this time? Note: if you’re  at very           </w:t>
            </w:r>
          </w:p>
          <w:p w:rsidR="00000000" w:rsidDel="00000000" w:rsidP="00000000" w:rsidRDefault="00000000" w:rsidRPr="00000000" w14:paraId="0000026A">
            <w:pPr>
              <w:shd w:fill="ffffff" w:val="clear"/>
              <w:spacing w:after="0" w:before="240" w:line="276" w:lineRule="auto"/>
              <w:ind w:left="-280" w:firstLine="0"/>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      high risk  (extremely vulnerable) from COVID-19 you may be advised to</w:t>
            </w:r>
          </w:p>
          <w:p w:rsidR="00000000" w:rsidDel="00000000" w:rsidP="00000000" w:rsidRDefault="00000000" w:rsidRPr="00000000" w14:paraId="0000026B">
            <w:pPr>
              <w:shd w:fill="ffffff" w:val="clear"/>
              <w:spacing w:after="0" w:before="240" w:line="276" w:lineRule="auto"/>
              <w:ind w:left="-280" w:firstLine="0"/>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      cocoon.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C">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D">
            <w:pPr>
              <w:shd w:fill="ffffff" w:val="clear"/>
              <w:spacing w:after="0" w:before="240" w:line="276" w:lineRule="auto"/>
              <w:ind w:left="-280" w:firstLine="0"/>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 </w:t>
            </w:r>
          </w:p>
        </w:tc>
      </w:tr>
    </w:tbl>
    <w:p w:rsidR="00000000" w:rsidDel="00000000" w:rsidP="00000000" w:rsidRDefault="00000000" w:rsidRPr="00000000" w14:paraId="0000026E">
      <w:pPr>
        <w:shd w:fill="ffffff" w:val="clear"/>
        <w:spacing w:after="0" w:before="240" w:line="276" w:lineRule="auto"/>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I confirm, to the best of my knowledge that I have no symptoms of COVID-19, am not self-isolating or awaiting results of a COVID-19 test and have not been advised to restrict my movements.</w:t>
      </w:r>
    </w:p>
    <w:p w:rsidR="00000000" w:rsidDel="00000000" w:rsidP="00000000" w:rsidRDefault="00000000" w:rsidRPr="00000000" w14:paraId="0000026F">
      <w:pPr>
        <w:shd w:fill="ffffff" w:val="clear"/>
        <w:spacing w:after="0" w:before="240" w:line="276" w:lineRule="auto"/>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rsidR="00000000" w:rsidDel="00000000" w:rsidP="00000000" w:rsidRDefault="00000000" w:rsidRPr="00000000" w14:paraId="00000270">
      <w:pPr>
        <w:shd w:fill="ffffff" w:val="clear"/>
        <w:spacing w:after="0" w:before="240" w:line="276" w:lineRule="auto"/>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 </w:t>
      </w:r>
    </w:p>
    <w:p w:rsidR="00000000" w:rsidDel="00000000" w:rsidP="00000000" w:rsidRDefault="00000000" w:rsidRPr="00000000" w14:paraId="00000271">
      <w:pPr>
        <w:shd w:fill="ffffff" w:val="clear"/>
        <w:spacing w:after="0" w:before="240" w:line="360" w:lineRule="auto"/>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Signed: ______________________________________</w:t>
      </w:r>
    </w:p>
    <w:p w:rsidR="00000000" w:rsidDel="00000000" w:rsidP="00000000" w:rsidRDefault="00000000" w:rsidRPr="00000000" w14:paraId="00000272">
      <w:pPr>
        <w:shd w:fill="ffffff" w:val="clear"/>
        <w:spacing w:after="0" w:before="240" w:line="360" w:lineRule="auto"/>
        <w:rPr>
          <w:rFonts w:ascii="Arial" w:cs="Arial" w:eastAsia="Arial" w:hAnsi="Arial"/>
          <w:color w:val="2b3238"/>
          <w:sz w:val="24"/>
          <w:szCs w:val="24"/>
        </w:rPr>
      </w:pPr>
      <w:r w:rsidDel="00000000" w:rsidR="00000000" w:rsidRPr="00000000">
        <w:rPr>
          <w:rFonts w:ascii="Arial" w:cs="Arial" w:eastAsia="Arial" w:hAnsi="Arial"/>
          <w:color w:val="2b3238"/>
          <w:sz w:val="24"/>
          <w:szCs w:val="24"/>
          <w:rtl w:val="0"/>
        </w:rPr>
        <w:t xml:space="preserve"> </w:t>
      </w:r>
    </w:p>
    <w:p w:rsidR="00000000" w:rsidDel="00000000" w:rsidP="00000000" w:rsidRDefault="00000000" w:rsidRPr="00000000" w14:paraId="00000273">
      <w:pPr>
        <w:shd w:fill="ffffff" w:val="clear"/>
        <w:spacing w:after="240" w:before="240" w:lineRule="auto"/>
        <w:rPr>
          <w:rFonts w:ascii="Arial" w:cs="Arial" w:eastAsia="Arial" w:hAnsi="Arial"/>
          <w:color w:val="2b3238"/>
          <w:sz w:val="18"/>
          <w:szCs w:val="18"/>
        </w:rPr>
      </w:pPr>
      <w:r w:rsidDel="00000000" w:rsidR="00000000" w:rsidRPr="00000000">
        <w:rPr>
          <w:rFonts w:ascii="Arial" w:cs="Arial" w:eastAsia="Arial" w:hAnsi="Arial"/>
          <w:color w:val="2b3238"/>
          <w:sz w:val="18"/>
          <w:szCs w:val="18"/>
          <w:rtl w:val="0"/>
        </w:rPr>
        <w:t xml:space="preserve"> </w:t>
      </w:r>
    </w:p>
    <w:p w:rsidR="00000000" w:rsidDel="00000000" w:rsidP="00000000" w:rsidRDefault="00000000" w:rsidRPr="00000000" w14:paraId="00000274">
      <w:pPr>
        <w:shd w:fill="ffffff" w:val="clear"/>
        <w:spacing w:after="280" w:before="280" w:lineRule="auto"/>
        <w:rPr>
          <w:rFonts w:ascii="Arial" w:cs="Arial" w:eastAsia="Arial" w:hAnsi="Arial"/>
          <w:color w:val="2b3238"/>
          <w:sz w:val="18"/>
          <w:szCs w:val="18"/>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widowControl w:val="0"/>
        <w:spacing w:after="0" w:line="276" w:lineRule="auto"/>
        <w:rPr/>
      </w:pPr>
      <w:r w:rsidDel="00000000" w:rsidR="00000000" w:rsidRPr="00000000">
        <w:rPr>
          <w:rtl w:val="0"/>
        </w:rPr>
      </w:r>
    </w:p>
    <w:sectPr>
      <w:headerReference r:id="rId36" w:type="default"/>
      <w:footerReference r:id="rId37" w:type="default"/>
      <w:pgSz w:h="16839" w:w="11906" w:orient="portrait"/>
      <w:pgMar w:bottom="851" w:top="993" w:left="851" w:right="102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644" w:hanging="359.9999999999999"/>
      </w:pPr>
      <w:rPr>
        <w:b w:val="1"/>
      </w:rPr>
    </w:lvl>
    <w:lvl w:ilvl="1">
      <w:start w:val="1"/>
      <w:numFmt w:val="low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lef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lef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left"/>
      <w:pPr>
        <w:ind w:left="6480" w:hanging="360"/>
      </w:pPr>
      <w:rPr/>
    </w:lvl>
  </w:abstractNum>
  <w:abstractNum w:abstractNumId="5">
    <w:lvl w:ilvl="0">
      <w:start w:val="1"/>
      <w:numFmt w:val="decimal"/>
      <w:lvlText w:val="%1."/>
      <w:lvlJc w:val="left"/>
      <w:pPr>
        <w:ind w:left="107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1081" w:firstLine="0"/>
      </w:pPr>
      <w:rPr>
        <w:rFonts w:ascii="Arial" w:cs="Arial" w:eastAsia="Arial" w:hAnsi="Arial"/>
        <w:b w:val="0"/>
        <w:i w:val="0"/>
        <w:strike w:val="0"/>
        <w:color w:val="000000"/>
        <w:sz w:val="24"/>
        <w:szCs w:val="24"/>
        <w:u w:val="none"/>
        <w:vertAlign w:val="baseline"/>
      </w:rPr>
    </w:lvl>
    <w:lvl w:ilvl="1">
      <w:start w:val="1"/>
      <w:numFmt w:val="bullet"/>
      <w:lvlText w:val="o"/>
      <w:lvlJc w:val="left"/>
      <w:pPr>
        <w:ind w:left="1801" w:firstLine="0"/>
      </w:pPr>
      <w:rPr>
        <w:rFonts w:ascii="Quattrocento Sans" w:cs="Quattrocento Sans" w:eastAsia="Quattrocento Sans" w:hAnsi="Quattrocento Sans"/>
        <w:b w:val="0"/>
        <w:i w:val="0"/>
        <w:strike w:val="0"/>
        <w:color w:val="000000"/>
        <w:sz w:val="24"/>
        <w:szCs w:val="24"/>
        <w:u w:val="none"/>
        <w:vertAlign w:val="baseline"/>
      </w:rPr>
    </w:lvl>
    <w:lvl w:ilvl="2">
      <w:start w:val="1"/>
      <w:numFmt w:val="bullet"/>
      <w:lvlText w:val="▪"/>
      <w:lvlJc w:val="left"/>
      <w:pPr>
        <w:ind w:left="2521" w:firstLine="0"/>
      </w:pPr>
      <w:rPr>
        <w:rFonts w:ascii="Quattrocento Sans" w:cs="Quattrocento Sans" w:eastAsia="Quattrocento Sans" w:hAnsi="Quattrocento Sans"/>
        <w:b w:val="0"/>
        <w:i w:val="0"/>
        <w:strike w:val="0"/>
        <w:color w:val="000000"/>
        <w:sz w:val="24"/>
        <w:szCs w:val="24"/>
        <w:u w:val="none"/>
        <w:vertAlign w:val="baseline"/>
      </w:rPr>
    </w:lvl>
    <w:lvl w:ilvl="3">
      <w:start w:val="1"/>
      <w:numFmt w:val="bullet"/>
      <w:lvlText w:val="•"/>
      <w:lvlJc w:val="left"/>
      <w:pPr>
        <w:ind w:left="3241" w:firstLine="0"/>
      </w:pPr>
      <w:rPr>
        <w:rFonts w:ascii="Arial" w:cs="Arial" w:eastAsia="Arial" w:hAnsi="Arial"/>
        <w:b w:val="0"/>
        <w:i w:val="0"/>
        <w:strike w:val="0"/>
        <w:color w:val="000000"/>
        <w:sz w:val="24"/>
        <w:szCs w:val="24"/>
        <w:u w:val="none"/>
        <w:vertAlign w:val="baseline"/>
      </w:rPr>
    </w:lvl>
    <w:lvl w:ilvl="4">
      <w:start w:val="1"/>
      <w:numFmt w:val="bullet"/>
      <w:lvlText w:val="o"/>
      <w:lvlJc w:val="left"/>
      <w:pPr>
        <w:ind w:left="3961" w:firstLine="0"/>
      </w:pPr>
      <w:rPr>
        <w:rFonts w:ascii="Quattrocento Sans" w:cs="Quattrocento Sans" w:eastAsia="Quattrocento Sans" w:hAnsi="Quattrocento Sans"/>
        <w:b w:val="0"/>
        <w:i w:val="0"/>
        <w:strike w:val="0"/>
        <w:color w:val="000000"/>
        <w:sz w:val="24"/>
        <w:szCs w:val="24"/>
        <w:u w:val="none"/>
        <w:vertAlign w:val="baseline"/>
      </w:rPr>
    </w:lvl>
    <w:lvl w:ilvl="5">
      <w:start w:val="1"/>
      <w:numFmt w:val="bullet"/>
      <w:lvlText w:val="▪"/>
      <w:lvlJc w:val="left"/>
      <w:pPr>
        <w:ind w:left="4681" w:firstLine="0"/>
      </w:pPr>
      <w:rPr>
        <w:rFonts w:ascii="Quattrocento Sans" w:cs="Quattrocento Sans" w:eastAsia="Quattrocento Sans" w:hAnsi="Quattrocento Sans"/>
        <w:b w:val="0"/>
        <w:i w:val="0"/>
        <w:strike w:val="0"/>
        <w:color w:val="000000"/>
        <w:sz w:val="24"/>
        <w:szCs w:val="24"/>
        <w:u w:val="none"/>
        <w:vertAlign w:val="baseline"/>
      </w:rPr>
    </w:lvl>
    <w:lvl w:ilvl="6">
      <w:start w:val="1"/>
      <w:numFmt w:val="bullet"/>
      <w:lvlText w:val="•"/>
      <w:lvlJc w:val="left"/>
      <w:pPr>
        <w:ind w:left="5401" w:firstLine="0"/>
      </w:pPr>
      <w:rPr>
        <w:rFonts w:ascii="Arial" w:cs="Arial" w:eastAsia="Arial" w:hAnsi="Arial"/>
        <w:b w:val="0"/>
        <w:i w:val="0"/>
        <w:strike w:val="0"/>
        <w:color w:val="000000"/>
        <w:sz w:val="24"/>
        <w:szCs w:val="24"/>
        <w:u w:val="none"/>
        <w:vertAlign w:val="baseline"/>
      </w:rPr>
    </w:lvl>
    <w:lvl w:ilvl="7">
      <w:start w:val="1"/>
      <w:numFmt w:val="bullet"/>
      <w:lvlText w:val="o"/>
      <w:lvlJc w:val="left"/>
      <w:pPr>
        <w:ind w:left="6121" w:firstLine="0"/>
      </w:pPr>
      <w:rPr>
        <w:rFonts w:ascii="Quattrocento Sans" w:cs="Quattrocento Sans" w:eastAsia="Quattrocento Sans" w:hAnsi="Quattrocento Sans"/>
        <w:b w:val="0"/>
        <w:i w:val="0"/>
        <w:strike w:val="0"/>
        <w:color w:val="000000"/>
        <w:sz w:val="24"/>
        <w:szCs w:val="24"/>
        <w:u w:val="none"/>
        <w:vertAlign w:val="baseline"/>
      </w:rPr>
    </w:lvl>
    <w:lvl w:ilvl="8">
      <w:start w:val="1"/>
      <w:numFmt w:val="bullet"/>
      <w:lvlText w:val="▪"/>
      <w:lvlJc w:val="left"/>
      <w:pPr>
        <w:ind w:left="6841" w:firstLine="0"/>
      </w:pPr>
      <w:rPr>
        <w:rFonts w:ascii="Quattrocento Sans" w:cs="Quattrocento Sans" w:eastAsia="Quattrocento Sans" w:hAnsi="Quattrocento Sans"/>
        <w:b w:val="0"/>
        <w:i w:val="0"/>
        <w:strike w:val="0"/>
        <w:color w:val="000000"/>
        <w:sz w:val="24"/>
        <w:szCs w:val="24"/>
        <w:u w:val="none"/>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
      <w:lvlJc w:val="left"/>
      <w:pPr>
        <w:ind w:left="1485" w:hanging="360"/>
      </w:pPr>
      <w:rPr>
        <w:rFonts w:ascii="Calibri" w:cs="Calibri" w:eastAsia="Calibri" w:hAnsi="Calibri"/>
      </w:rPr>
    </w:lvl>
    <w:lvl w:ilvl="2">
      <w:start w:val="1"/>
      <w:numFmt w:val="lowerRoman"/>
      <w:lvlText w:val="%3."/>
      <w:lvlJc w:val="right"/>
      <w:pPr>
        <w:ind w:left="2205" w:hanging="180"/>
      </w:pPr>
      <w:rPr/>
    </w:lvl>
    <w:lvl w:ilvl="3">
      <w:start w:val="1"/>
      <w:numFmt w:val="decimal"/>
      <w:lvlText w:val="%4."/>
      <w:lvlJc w:val="left"/>
      <w:pPr>
        <w:ind w:left="2925" w:hanging="360"/>
      </w:pPr>
      <w:rPr/>
    </w:lvl>
    <w:lvl w:ilvl="4">
      <w:start w:val="1"/>
      <w:numFmt w:val="lowerLetter"/>
      <w:lvlText w:val="%5."/>
      <w:lvlJc w:val="left"/>
      <w:pPr>
        <w:ind w:left="3645" w:hanging="360"/>
      </w:pPr>
      <w:rPr/>
    </w:lvl>
    <w:lvl w:ilvl="5">
      <w:start w:val="1"/>
      <w:numFmt w:val="lowerRoman"/>
      <w:lvlText w:val="%6."/>
      <w:lvlJc w:val="right"/>
      <w:pPr>
        <w:ind w:left="4365" w:hanging="180"/>
      </w:pPr>
      <w:rPr/>
    </w:lvl>
    <w:lvl w:ilvl="6">
      <w:start w:val="1"/>
      <w:numFmt w:val="decimal"/>
      <w:lvlText w:val="%7."/>
      <w:lvlJc w:val="left"/>
      <w:pPr>
        <w:ind w:left="5085" w:hanging="360"/>
      </w:pPr>
      <w:rPr/>
    </w:lvl>
    <w:lvl w:ilvl="7">
      <w:start w:val="1"/>
      <w:numFmt w:val="lowerLetter"/>
      <w:lvlText w:val="%8."/>
      <w:lvlJc w:val="left"/>
      <w:pPr>
        <w:ind w:left="5805" w:hanging="360"/>
      </w:pPr>
      <w:rPr/>
    </w:lvl>
    <w:lvl w:ilvl="8">
      <w:start w:val="1"/>
      <w:numFmt w:val="lowerRoman"/>
      <w:lvlText w:val="%9."/>
      <w:lvlJc w:val="right"/>
      <w:pPr>
        <w:ind w:left="6525"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7" w:lineRule="auto"/>
      <w:jc w:val="left"/>
    </w:pPr>
    <w:rPr>
      <w:rFonts w:ascii="Calibri" w:cs="Calibri" w:eastAsia="Calibri" w:hAnsi="Calibri"/>
      <w:b w:val="1"/>
      <w:color w:val="7030a0"/>
      <w:sz w:val="28"/>
      <w:szCs w:val="28"/>
    </w:rPr>
  </w:style>
  <w:style w:type="paragraph" w:styleId="Heading2">
    <w:name w:val="heading 2"/>
    <w:basedOn w:val="Normal"/>
    <w:next w:val="Normal"/>
    <w:pPr>
      <w:keepNext w:val="1"/>
      <w:keepLines w:val="1"/>
      <w:spacing w:after="0" w:before="40" w:lineRule="auto"/>
      <w:ind w:left="360" w:hanging="360"/>
      <w:jc w:val="left"/>
    </w:pPr>
    <w:rPr>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7" w:lineRule="auto"/>
      <w:ind w:left="1077" w:hanging="360"/>
      <w:jc w:val="left"/>
    </w:pPr>
    <w:rPr>
      <w:rFonts w:ascii="Calibri" w:cs="Calibri" w:eastAsia="Calibri" w:hAnsi="Calibri"/>
      <w:b w:val="1"/>
      <w:color w:val="7030a0"/>
      <w:sz w:val="28"/>
      <w:szCs w:val="28"/>
    </w:rPr>
  </w:style>
  <w:style w:type="paragraph" w:styleId="Heading2">
    <w:name w:val="heading 2"/>
    <w:basedOn w:val="Normal"/>
    <w:next w:val="Normal"/>
    <w:pPr>
      <w:keepNext w:val="1"/>
      <w:keepLines w:val="1"/>
      <w:spacing w:after="0" w:before="40" w:lineRule="auto"/>
      <w:ind w:left="360" w:hanging="360"/>
      <w:jc w:val="left"/>
    </w:pPr>
    <w:rPr>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1407C"/>
  </w:style>
  <w:style w:type="paragraph" w:styleId="Heading1">
    <w:name w:val="heading 1"/>
    <w:basedOn w:val="Normal"/>
    <w:next w:val="Normal"/>
    <w:link w:val="Heading1Char"/>
    <w:uiPriority w:val="9"/>
    <w:qFormat w:val="1"/>
    <w:rsid w:val="00BE1B61"/>
    <w:pPr>
      <w:keepNext w:val="1"/>
      <w:keepLines w:val="1"/>
      <w:numPr>
        <w:numId w:val="34"/>
      </w:numPr>
      <w:spacing w:after="0" w:before="240" w:line="257" w:lineRule="auto"/>
      <w:jc w:val="left"/>
      <w:outlineLvl w:val="0"/>
    </w:pPr>
    <w:rPr>
      <w:rFonts w:asciiTheme="majorHAnsi" w:cstheme="majorBidi" w:eastAsiaTheme="majorEastAsia" w:hAnsiTheme="majorHAnsi"/>
      <w:b w:val="1"/>
      <w:color w:val="7030a0"/>
      <w:sz w:val="28"/>
      <w:szCs w:val="32"/>
      <w:lang w:val="en-IE"/>
    </w:rPr>
  </w:style>
  <w:style w:type="paragraph" w:styleId="Heading2">
    <w:name w:val="heading 2"/>
    <w:basedOn w:val="Normal"/>
    <w:next w:val="Normal"/>
    <w:link w:val="Heading2Char"/>
    <w:uiPriority w:val="9"/>
    <w:unhideWhenUsed w:val="1"/>
    <w:qFormat w:val="1"/>
    <w:rsid w:val="0073420C"/>
    <w:pPr>
      <w:keepNext w:val="1"/>
      <w:keepLines w:val="1"/>
      <w:spacing w:after="0" w:before="40"/>
      <w:ind w:left="360" w:hanging="360"/>
      <w:jc w:val="left"/>
      <w:outlineLvl w:val="1"/>
    </w:pPr>
    <w:rPr>
      <w:rFonts w:cstheme="minorHAnsi" w:eastAsiaTheme="majorEastAsia"/>
      <w:b w:val="1"/>
      <w:sz w:val="32"/>
      <w:szCs w:val="32"/>
      <w:lang w:val="en-I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01EC2"/>
    <w:pPr>
      <w:ind w:left="720"/>
      <w:contextualSpacing w:val="1"/>
    </w:pPr>
  </w:style>
  <w:style w:type="character" w:styleId="Hyperlink">
    <w:name w:val="Hyperlink"/>
    <w:basedOn w:val="DefaultParagraphFont"/>
    <w:uiPriority w:val="99"/>
    <w:unhideWhenUsed w:val="1"/>
    <w:rsid w:val="00C01EC2"/>
    <w:rPr>
      <w:color w:val="0563c1" w:themeColor="hyperlink"/>
      <w:u w:val="single"/>
    </w:rPr>
  </w:style>
  <w:style w:type="character" w:styleId="UnresolvedMention1" w:customStyle="1">
    <w:name w:val="Unresolved Mention1"/>
    <w:basedOn w:val="DefaultParagraphFont"/>
    <w:uiPriority w:val="99"/>
    <w:semiHidden w:val="1"/>
    <w:unhideWhenUsed w:val="1"/>
    <w:rsid w:val="00C01EC2"/>
    <w:rPr>
      <w:color w:val="605e5c"/>
      <w:shd w:color="auto" w:fill="e1dfdd" w:val="clear"/>
    </w:rPr>
  </w:style>
  <w:style w:type="paragraph" w:styleId="NoSpacing">
    <w:name w:val="No Spacing"/>
    <w:uiPriority w:val="99"/>
    <w:qFormat w:val="1"/>
    <w:rsid w:val="00F37AE8"/>
    <w:pPr>
      <w:spacing w:after="0" w:line="240" w:lineRule="auto"/>
    </w:pPr>
  </w:style>
  <w:style w:type="character" w:styleId="CommentReference">
    <w:name w:val="annotation reference"/>
    <w:basedOn w:val="DefaultParagraphFont"/>
    <w:uiPriority w:val="99"/>
    <w:semiHidden w:val="1"/>
    <w:unhideWhenUsed w:val="1"/>
    <w:rsid w:val="009502E6"/>
    <w:rPr>
      <w:sz w:val="16"/>
      <w:szCs w:val="16"/>
    </w:rPr>
  </w:style>
  <w:style w:type="paragraph" w:styleId="CommentText">
    <w:name w:val="annotation text"/>
    <w:basedOn w:val="Normal"/>
    <w:link w:val="CommentTextChar"/>
    <w:uiPriority w:val="99"/>
    <w:semiHidden w:val="1"/>
    <w:unhideWhenUsed w:val="1"/>
    <w:rsid w:val="009502E6"/>
    <w:pPr>
      <w:spacing w:line="240" w:lineRule="auto"/>
    </w:pPr>
    <w:rPr>
      <w:sz w:val="20"/>
      <w:szCs w:val="20"/>
    </w:rPr>
  </w:style>
  <w:style w:type="character" w:styleId="CommentTextChar" w:customStyle="1">
    <w:name w:val="Comment Text Char"/>
    <w:basedOn w:val="DefaultParagraphFont"/>
    <w:link w:val="CommentText"/>
    <w:uiPriority w:val="99"/>
    <w:semiHidden w:val="1"/>
    <w:rsid w:val="009502E6"/>
    <w:rPr>
      <w:sz w:val="20"/>
      <w:szCs w:val="20"/>
    </w:rPr>
  </w:style>
  <w:style w:type="paragraph" w:styleId="CommentSubject">
    <w:name w:val="annotation subject"/>
    <w:basedOn w:val="CommentText"/>
    <w:next w:val="CommentText"/>
    <w:link w:val="CommentSubjectChar"/>
    <w:uiPriority w:val="99"/>
    <w:semiHidden w:val="1"/>
    <w:unhideWhenUsed w:val="1"/>
    <w:rsid w:val="009502E6"/>
    <w:rPr>
      <w:b w:val="1"/>
      <w:bCs w:val="1"/>
    </w:rPr>
  </w:style>
  <w:style w:type="character" w:styleId="CommentSubjectChar" w:customStyle="1">
    <w:name w:val="Comment Subject Char"/>
    <w:basedOn w:val="CommentTextChar"/>
    <w:link w:val="CommentSubject"/>
    <w:uiPriority w:val="99"/>
    <w:semiHidden w:val="1"/>
    <w:rsid w:val="009502E6"/>
    <w:rPr>
      <w:b w:val="1"/>
      <w:bCs w:val="1"/>
      <w:sz w:val="20"/>
      <w:szCs w:val="20"/>
    </w:rPr>
  </w:style>
  <w:style w:type="paragraph" w:styleId="BalloonText">
    <w:name w:val="Balloon Text"/>
    <w:basedOn w:val="Normal"/>
    <w:link w:val="BalloonTextChar"/>
    <w:uiPriority w:val="99"/>
    <w:semiHidden w:val="1"/>
    <w:unhideWhenUsed w:val="1"/>
    <w:rsid w:val="009502E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502E6"/>
    <w:rPr>
      <w:rFonts w:ascii="Segoe UI" w:cs="Segoe UI" w:hAnsi="Segoe UI"/>
      <w:sz w:val="18"/>
      <w:szCs w:val="18"/>
    </w:rPr>
  </w:style>
  <w:style w:type="table" w:styleId="TableGrid">
    <w:name w:val="Table Grid"/>
    <w:basedOn w:val="TableNormal"/>
    <w:uiPriority w:val="39"/>
    <w:rsid w:val="008470F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rsid w:val="0073420C"/>
    <w:rPr>
      <w:rFonts w:cstheme="minorHAnsi" w:eastAsiaTheme="majorEastAsia"/>
      <w:b w:val="1"/>
      <w:sz w:val="32"/>
      <w:szCs w:val="32"/>
      <w:lang w:val="en-IE"/>
    </w:rPr>
  </w:style>
  <w:style w:type="character" w:styleId="FollowedHyperlink">
    <w:name w:val="FollowedHyperlink"/>
    <w:basedOn w:val="DefaultParagraphFont"/>
    <w:uiPriority w:val="99"/>
    <w:semiHidden w:val="1"/>
    <w:unhideWhenUsed w:val="1"/>
    <w:rsid w:val="009E4344"/>
    <w:rPr>
      <w:color w:val="954f72" w:themeColor="followedHyperlink"/>
      <w:u w:val="single"/>
    </w:rPr>
  </w:style>
  <w:style w:type="paragraph" w:styleId="Revision">
    <w:name w:val="Revision"/>
    <w:hidden w:val="1"/>
    <w:uiPriority w:val="99"/>
    <w:semiHidden w:val="1"/>
    <w:rsid w:val="00DB536F"/>
    <w:pPr>
      <w:spacing w:after="0" w:line="240" w:lineRule="auto"/>
      <w:jc w:val="left"/>
    </w:pPr>
  </w:style>
  <w:style w:type="character" w:styleId="Heading1Char" w:customStyle="1">
    <w:name w:val="Heading 1 Char"/>
    <w:basedOn w:val="DefaultParagraphFont"/>
    <w:link w:val="Heading1"/>
    <w:uiPriority w:val="9"/>
    <w:rsid w:val="00BE1B61"/>
    <w:rPr>
      <w:rFonts w:asciiTheme="majorHAnsi" w:cstheme="majorBidi" w:eastAsiaTheme="majorEastAsia" w:hAnsiTheme="majorHAnsi"/>
      <w:b w:val="1"/>
      <w:color w:val="7030a0"/>
      <w:sz w:val="28"/>
      <w:szCs w:val="32"/>
      <w:lang w:val="en-IE"/>
    </w:rPr>
  </w:style>
  <w:style w:type="paragraph" w:styleId="Header">
    <w:name w:val="header"/>
    <w:basedOn w:val="Normal"/>
    <w:link w:val="HeaderChar"/>
    <w:uiPriority w:val="99"/>
    <w:unhideWhenUsed w:val="1"/>
    <w:rsid w:val="0079286D"/>
    <w:pPr>
      <w:tabs>
        <w:tab w:val="center" w:pos="4513"/>
        <w:tab w:val="right" w:pos="9026"/>
      </w:tabs>
      <w:spacing w:after="0" w:line="240" w:lineRule="auto"/>
    </w:pPr>
  </w:style>
  <w:style w:type="character" w:styleId="HeaderChar" w:customStyle="1">
    <w:name w:val="Header Char"/>
    <w:basedOn w:val="DefaultParagraphFont"/>
    <w:link w:val="Header"/>
    <w:uiPriority w:val="99"/>
    <w:rsid w:val="0079286D"/>
  </w:style>
  <w:style w:type="paragraph" w:styleId="Footer">
    <w:name w:val="footer"/>
    <w:basedOn w:val="Normal"/>
    <w:link w:val="FooterChar"/>
    <w:uiPriority w:val="99"/>
    <w:unhideWhenUsed w:val="1"/>
    <w:rsid w:val="0079286D"/>
    <w:pPr>
      <w:tabs>
        <w:tab w:val="center" w:pos="4513"/>
        <w:tab w:val="right" w:pos="9026"/>
      </w:tabs>
      <w:spacing w:after="0" w:line="240" w:lineRule="auto"/>
    </w:pPr>
  </w:style>
  <w:style w:type="character" w:styleId="FooterChar" w:customStyle="1">
    <w:name w:val="Footer Char"/>
    <w:basedOn w:val="DefaultParagraphFont"/>
    <w:link w:val="Footer"/>
    <w:uiPriority w:val="99"/>
    <w:rsid w:val="0079286D"/>
  </w:style>
  <w:style w:type="paragraph" w:styleId="BodyText">
    <w:name w:val="Body Text"/>
    <w:basedOn w:val="Normal"/>
    <w:link w:val="BodyTextChar"/>
    <w:uiPriority w:val="1"/>
    <w:semiHidden w:val="1"/>
    <w:unhideWhenUsed w:val="1"/>
    <w:qFormat w:val="1"/>
    <w:rsid w:val="00126EA4"/>
    <w:pPr>
      <w:widowControl w:val="0"/>
      <w:autoSpaceDE w:val="0"/>
      <w:autoSpaceDN w:val="0"/>
      <w:spacing w:after="0" w:line="240" w:lineRule="auto"/>
      <w:jc w:val="left"/>
    </w:pPr>
    <w:rPr>
      <w:rFonts w:ascii="Calibri" w:cs="Calibri" w:eastAsia="Calibri" w:hAnsi="Calibri"/>
      <w:sz w:val="20"/>
      <w:szCs w:val="20"/>
      <w:lang w:val="en-US"/>
    </w:rPr>
  </w:style>
  <w:style w:type="character" w:styleId="BodyTextChar" w:customStyle="1">
    <w:name w:val="Body Text Char"/>
    <w:basedOn w:val="DefaultParagraphFont"/>
    <w:link w:val="BodyText"/>
    <w:uiPriority w:val="1"/>
    <w:semiHidden w:val="1"/>
    <w:rsid w:val="00126EA4"/>
    <w:rPr>
      <w:rFonts w:ascii="Calibri" w:cs="Calibri" w:eastAsia="Calibri" w:hAnsi="Calibri"/>
      <w:sz w:val="20"/>
      <w:szCs w:val="20"/>
      <w:lang w:val="en-US"/>
    </w:rPr>
  </w:style>
  <w:style w:type="paragraph" w:styleId="TableParagraph" w:customStyle="1">
    <w:name w:val="Table Paragraph"/>
    <w:basedOn w:val="Normal"/>
    <w:uiPriority w:val="1"/>
    <w:qFormat w:val="1"/>
    <w:rsid w:val="00126EA4"/>
    <w:pPr>
      <w:widowControl w:val="0"/>
      <w:autoSpaceDE w:val="0"/>
      <w:autoSpaceDN w:val="0"/>
      <w:spacing w:after="0" w:line="240" w:lineRule="auto"/>
      <w:ind w:left="28"/>
      <w:jc w:val="left"/>
    </w:pPr>
    <w:rPr>
      <w:rFonts w:ascii="Arial" w:cs="Arial" w:eastAsia="Arial" w:hAnsi="Arial"/>
      <w:lang w:val="en-US"/>
    </w:rPr>
  </w:style>
  <w:style w:type="paragraph" w:styleId="Default" w:customStyle="1">
    <w:name w:val="Default"/>
    <w:rsid w:val="005E3449"/>
    <w:pPr>
      <w:autoSpaceDE w:val="0"/>
      <w:autoSpaceDN w:val="0"/>
      <w:adjustRightInd w:val="0"/>
      <w:spacing w:after="0" w:line="240" w:lineRule="auto"/>
      <w:jc w:val="left"/>
    </w:pPr>
    <w:rPr>
      <w:rFonts w:ascii="Arial" w:cs="Arial" w:hAnsi="Arial"/>
      <w:color w:val="000000"/>
      <w:sz w:val="24"/>
      <w:szCs w:val="24"/>
      <w:lang w:val="en-IE"/>
    </w:rPr>
  </w:style>
  <w:style w:type="paragraph" w:styleId="TOCHeading">
    <w:name w:val="TOC Heading"/>
    <w:basedOn w:val="Heading1"/>
    <w:next w:val="Normal"/>
    <w:uiPriority w:val="39"/>
    <w:unhideWhenUsed w:val="1"/>
    <w:qFormat w:val="1"/>
    <w:rsid w:val="00D10615"/>
    <w:pPr>
      <w:numPr>
        <w:numId w:val="0"/>
      </w:numPr>
      <w:spacing w:line="259" w:lineRule="auto"/>
      <w:outlineLvl w:val="9"/>
    </w:pPr>
    <w:rPr>
      <w:b w:val="0"/>
      <w:color w:val="2f5496" w:themeColor="accent1" w:themeShade="0000BF"/>
      <w:sz w:val="32"/>
      <w:lang w:val="en-US"/>
    </w:rPr>
  </w:style>
  <w:style w:type="paragraph" w:styleId="TOC1">
    <w:name w:val="toc 1"/>
    <w:basedOn w:val="Normal"/>
    <w:next w:val="Normal"/>
    <w:autoRedefine w:val="1"/>
    <w:uiPriority w:val="39"/>
    <w:unhideWhenUsed w:val="1"/>
    <w:rsid w:val="00D10615"/>
    <w:pPr>
      <w:spacing w:after="100"/>
    </w:pPr>
  </w:style>
  <w:style w:type="paragraph" w:styleId="ListParagraph0" w:customStyle="1">
    <w:name w:val="ListParagraph"/>
    <w:basedOn w:val="Normal"/>
    <w:uiPriority w:val="1"/>
    <w:unhideWhenUsed w:val="1"/>
    <w:qFormat w:val="1"/>
    <w:rsid w:val="005334DD"/>
    <w:pPr>
      <w:spacing w:after="200" w:line="240" w:lineRule="auto"/>
      <w:ind w:left="720"/>
      <w:jc w:val="left"/>
    </w:pPr>
    <w:rPr>
      <w:rFonts w:asciiTheme="majorHAnsi" w:cstheme="majorHAnsi" w:eastAsiaTheme="majorHAnsi" w:hAnsiTheme="majorHAnsi"/>
      <w:sz w:val="24"/>
      <w:szCs w:val="20"/>
      <w:lang w:eastAsia="en-GB"/>
    </w:rPr>
  </w:style>
  <w:style w:type="table" w:styleId="4" w:customStyle="1">
    <w:name w:val="4"/>
    <w:uiPriority w:val="1"/>
    <w:unhideWhenUsed w:val="1"/>
    <w:qFormat w:val="1"/>
    <w:rsid w:val="005334DD"/>
    <w:pPr>
      <w:spacing w:after="200" w:line="240" w:lineRule="auto"/>
      <w:jc w:val="left"/>
    </w:pPr>
    <w:rPr>
      <w:rFonts w:ascii="Cambria" w:cs="Cambria" w:eastAsia="Cambria" w:hAnsi="Cambria"/>
      <w:sz w:val="24"/>
      <w:szCs w:val="20"/>
      <w:lang w:eastAsia="en-GB"/>
    </w:rPr>
    <w:tblPr>
      <w:tblBorders>
        <w:top w:color="000000" w:space="0" w:sz="0" w:val="none"/>
        <w:left w:color="000000" w:space="0" w:sz="0" w:val="none"/>
        <w:bottom w:color="000000" w:space="0" w:sz="0" w:val="none"/>
        <w:right w:color="000000" w:space="0" w:sz="0" w:val="none"/>
        <w:insideH w:color="000000" w:space="0" w:sz="0" w:val="none"/>
        <w:insideV w:color="000000" w:space="0" w:sz="0" w:val="none"/>
      </w:tblBorders>
      <w:tblCellMar>
        <w:top w:w="0.0" w:type="dxa"/>
        <w:left w:w="0.0" w:type="dxa"/>
        <w:bottom w:w="0.0" w:type="dxa"/>
        <w:right w:w="0.0" w:type="dxa"/>
      </w:tblCellMar>
    </w:tblPr>
    <w:tcPr>
      <w:tcMar>
        <w:left w:w="90.0" w:type="dxa"/>
        <w:right w:w="90.0" w:type="dxa"/>
      </w:tcMar>
    </w:tcPr>
  </w:style>
  <w:style w:type="table" w:styleId="3" w:customStyle="1">
    <w:name w:val="3"/>
    <w:uiPriority w:val="1"/>
    <w:unhideWhenUsed w:val="1"/>
    <w:qFormat w:val="1"/>
    <w:rsid w:val="005334DD"/>
    <w:pPr>
      <w:spacing w:after="200" w:line="240" w:lineRule="auto"/>
      <w:jc w:val="left"/>
    </w:pPr>
    <w:rPr>
      <w:rFonts w:ascii="Cambria" w:cs="Cambria" w:eastAsia="Cambria" w:hAnsi="Cambria"/>
      <w:sz w:val="24"/>
      <w:szCs w:val="20"/>
      <w:lang w:eastAsia="en-GB"/>
    </w:rPr>
    <w:tblPr>
      <w:tblBorders>
        <w:top w:color="000000" w:space="0" w:sz="0" w:val="none"/>
        <w:left w:color="000000" w:space="0" w:sz="0" w:val="none"/>
        <w:bottom w:color="000000" w:space="0" w:sz="0" w:val="none"/>
        <w:right w:color="000000" w:space="0" w:sz="0" w:val="none"/>
        <w:insideH w:color="000000" w:space="0" w:sz="0" w:val="none"/>
        <w:insideV w:color="000000" w:space="0" w:sz="0" w:val="none"/>
      </w:tblBorders>
      <w:tblCellMar>
        <w:top w:w="0.0" w:type="dxa"/>
        <w:left w:w="0.0" w:type="dxa"/>
        <w:bottom w:w="0.0" w:type="dxa"/>
        <w:right w:w="0.0" w:type="dxa"/>
      </w:tblCellMar>
    </w:tblPr>
    <w:tcPr>
      <w:tcMar>
        <w:left w:w="90.0" w:type="dxa"/>
        <w:right w:w="90.0" w:type="dxa"/>
      </w:tcMar>
    </w:tcPr>
  </w:style>
  <w:style w:type="table" w:styleId="2" w:customStyle="1">
    <w:name w:val="2"/>
    <w:uiPriority w:val="1"/>
    <w:unhideWhenUsed w:val="1"/>
    <w:qFormat w:val="1"/>
    <w:rsid w:val="005334DD"/>
    <w:pPr>
      <w:spacing w:after="200" w:line="240" w:lineRule="auto"/>
      <w:jc w:val="left"/>
    </w:pPr>
    <w:rPr>
      <w:rFonts w:ascii="Cambria" w:cs="Cambria" w:eastAsia="Cambria" w:hAnsi="Cambria"/>
      <w:sz w:val="24"/>
      <w:szCs w:val="20"/>
      <w:lang w:eastAsia="en-GB"/>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CellMar>
        <w:top w:w="0.0" w:type="dxa"/>
        <w:left w:w="0.0" w:type="dxa"/>
        <w:bottom w:w="0.0" w:type="dxa"/>
        <w:right w:w="0.0" w:type="dxa"/>
      </w:tblCellMar>
    </w:tblPr>
    <w:tcPr>
      <w:tcMar>
        <w:left w:w="90.0" w:type="dxa"/>
        <w:right w:w="90.0" w:type="dxa"/>
      </w:tcMar>
    </w:tcPr>
  </w:style>
  <w:style w:type="table" w:styleId="1" w:customStyle="1">
    <w:name w:val="1"/>
    <w:uiPriority w:val="1"/>
    <w:unhideWhenUsed w:val="1"/>
    <w:qFormat w:val="1"/>
    <w:rsid w:val="005334DD"/>
    <w:pPr>
      <w:spacing w:after="200" w:line="240" w:lineRule="auto"/>
      <w:jc w:val="left"/>
    </w:pPr>
    <w:rPr>
      <w:rFonts w:ascii="Cambria" w:cs="Cambria" w:eastAsia="Cambria" w:hAnsi="Cambria"/>
      <w:sz w:val="24"/>
      <w:szCs w:val="20"/>
      <w:lang w:eastAsia="en-GB"/>
    </w:rPr>
    <w:tblPr>
      <w:tblBorders>
        <w:top w:color="000000" w:space="0" w:sz="0" w:val="none"/>
        <w:left w:color="000000" w:space="0" w:sz="0" w:val="none"/>
        <w:bottom w:color="000000" w:space="0" w:sz="0" w:val="none"/>
        <w:right w:color="000000" w:space="0" w:sz="0" w:val="none"/>
        <w:insideH w:color="000000" w:space="0" w:sz="0" w:val="none"/>
        <w:insideV w:color="000000" w:space="0" w:sz="0" w:val="none"/>
      </w:tblBorders>
      <w:tblCellMar>
        <w:top w:w="0.0" w:type="dxa"/>
        <w:left w:w="0.0" w:type="dxa"/>
        <w:bottom w:w="0.0" w:type="dxa"/>
        <w:right w:w="0.0" w:type="dxa"/>
      </w:tblCellMar>
    </w:tblPr>
    <w:tcPr>
      <w:tcMar>
        <w:left w:w="90.0" w:type="dxa"/>
        <w:right w:w="90.0" w:type="dxa"/>
      </w:tcM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200" w:line="240" w:lineRule="auto"/>
      <w:jc w:val="left"/>
    </w:pPr>
    <w:rPr>
      <w:rFonts w:ascii="Cambria" w:cs="Cambria" w:eastAsia="Cambria" w:hAnsi="Cambria"/>
      <w:sz w:val="24"/>
      <w:szCs w:val="24"/>
    </w:rPr>
    <w:tblPr>
      <w:tblStyleRowBandSize w:val="1"/>
      <w:tblStyleColBandSize w:val="1"/>
      <w:tblCellMar>
        <w:top w:w="0.0" w:type="dxa"/>
        <w:left w:w="90.0" w:type="dxa"/>
        <w:bottom w:w="0.0" w:type="dxa"/>
        <w:right w:w="90.0" w:type="dxa"/>
      </w:tblCellMar>
    </w:tblPr>
  </w:style>
  <w:style w:type="table" w:styleId="Table4">
    <w:basedOn w:val="TableNormal"/>
    <w:pPr>
      <w:spacing w:after="200" w:line="240" w:lineRule="auto"/>
      <w:jc w:val="left"/>
    </w:pPr>
    <w:rPr>
      <w:rFonts w:ascii="Cambria" w:cs="Cambria" w:eastAsia="Cambria" w:hAnsi="Cambria"/>
      <w:sz w:val="24"/>
      <w:szCs w:val="24"/>
    </w:rPr>
    <w:tblPr>
      <w:tblStyleRowBandSize w:val="1"/>
      <w:tblStyleColBandSize w:val="1"/>
      <w:tblCellMar>
        <w:top w:w="0.0" w:type="dxa"/>
        <w:left w:w="90.0" w:type="dxa"/>
        <w:bottom w:w="0.0" w:type="dxa"/>
        <w:right w:w="90.0" w:type="dxa"/>
      </w:tblCellMar>
    </w:tblPr>
  </w:style>
  <w:style w:type="table" w:styleId="Table5">
    <w:basedOn w:val="TableNormal"/>
    <w:pPr>
      <w:spacing w:after="200" w:line="240" w:lineRule="auto"/>
      <w:jc w:val="left"/>
    </w:pPr>
    <w:rPr>
      <w:rFonts w:ascii="Cambria" w:cs="Cambria" w:eastAsia="Cambria" w:hAnsi="Cambria"/>
      <w:sz w:val="24"/>
      <w:szCs w:val="24"/>
    </w:rPr>
    <w:tblPr>
      <w:tblStyleRowBandSize w:val="1"/>
      <w:tblStyleColBandSize w:val="1"/>
      <w:tblCellMar>
        <w:top w:w="0.0" w:type="dxa"/>
        <w:left w:w="90.0" w:type="dxa"/>
        <w:bottom w:w="0.0" w:type="dxa"/>
        <w:right w:w="90.0" w:type="dxa"/>
      </w:tblCellMar>
    </w:tblPr>
  </w:style>
  <w:style w:type="table" w:styleId="Table6">
    <w:basedOn w:val="TableNormal"/>
    <w:pPr>
      <w:spacing w:after="200" w:line="240" w:lineRule="auto"/>
      <w:jc w:val="left"/>
    </w:pPr>
    <w:rPr>
      <w:rFonts w:ascii="Cambria" w:cs="Cambria" w:eastAsia="Cambria" w:hAnsi="Cambria"/>
      <w:sz w:val="24"/>
      <w:szCs w:val="24"/>
    </w:rPr>
    <w:tblPr>
      <w:tblStyleRowBandSize w:val="1"/>
      <w:tblStyleColBandSize w:val="1"/>
      <w:tblCellMar>
        <w:top w:w="0.0" w:type="dxa"/>
        <w:left w:w="90.0" w:type="dxa"/>
        <w:bottom w:w="0.0" w:type="dxa"/>
        <w:right w:w="9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200" w:line="240" w:lineRule="auto"/>
      <w:jc w:val="left"/>
    </w:pPr>
    <w:rPr>
      <w:rFonts w:ascii="Cambria" w:cs="Cambria" w:eastAsia="Cambria" w:hAnsi="Cambria"/>
      <w:sz w:val="24"/>
      <w:szCs w:val="24"/>
    </w:rPr>
    <w:tblPr>
      <w:tblStyleRowBandSize w:val="1"/>
      <w:tblStyleColBandSize w:val="1"/>
      <w:tblCellMar>
        <w:top w:w="0.0" w:type="dxa"/>
        <w:left w:w="90.0" w:type="dxa"/>
        <w:bottom w:w="0.0" w:type="dxa"/>
        <w:right w:w="90.0" w:type="dxa"/>
      </w:tblCellMar>
    </w:tblPr>
  </w:style>
  <w:style w:type="table" w:styleId="Table2">
    <w:basedOn w:val="TableNormal"/>
    <w:pPr>
      <w:spacing w:after="200" w:line="240" w:lineRule="auto"/>
      <w:jc w:val="left"/>
    </w:pPr>
    <w:rPr>
      <w:rFonts w:ascii="Cambria" w:cs="Cambria" w:eastAsia="Cambria" w:hAnsi="Cambria"/>
      <w:sz w:val="24"/>
      <w:szCs w:val="24"/>
    </w:rPr>
    <w:tblPr>
      <w:tblStyleRowBandSize w:val="1"/>
      <w:tblStyleColBandSize w:val="1"/>
      <w:tblCellMar>
        <w:top w:w="0.0" w:type="dxa"/>
        <w:left w:w="90.0" w:type="dxa"/>
        <w:bottom w:w="0.0" w:type="dxa"/>
        <w:right w:w="90.0" w:type="dxa"/>
      </w:tblCellMar>
    </w:tblPr>
  </w:style>
  <w:style w:type="table" w:styleId="Table3">
    <w:basedOn w:val="TableNormal"/>
    <w:pPr>
      <w:spacing w:after="200" w:line="240" w:lineRule="auto"/>
      <w:jc w:val="left"/>
    </w:pPr>
    <w:rPr>
      <w:rFonts w:ascii="Cambria" w:cs="Cambria" w:eastAsia="Cambria" w:hAnsi="Cambria"/>
      <w:sz w:val="24"/>
      <w:szCs w:val="24"/>
    </w:rPr>
    <w:tblPr>
      <w:tblStyleRowBandSize w:val="1"/>
      <w:tblStyleColBandSize w:val="1"/>
      <w:tblCellMar>
        <w:top w:w="0.0" w:type="dxa"/>
        <w:left w:w="90.0" w:type="dxa"/>
        <w:bottom w:w="0.0" w:type="dxa"/>
        <w:right w:w="90.0" w:type="dxa"/>
      </w:tblCellMar>
    </w:tblPr>
  </w:style>
  <w:style w:type="table" w:styleId="Table4">
    <w:basedOn w:val="TableNormal"/>
    <w:pPr>
      <w:spacing w:after="200" w:line="240" w:lineRule="auto"/>
      <w:jc w:val="left"/>
    </w:pPr>
    <w:rPr>
      <w:rFonts w:ascii="Cambria" w:cs="Cambria" w:eastAsia="Cambria" w:hAnsi="Cambria"/>
      <w:sz w:val="24"/>
      <w:szCs w:val="24"/>
    </w:rPr>
    <w:tblPr>
      <w:tblStyleRowBandSize w:val="1"/>
      <w:tblStyleColBandSize w:val="1"/>
      <w:tblCellMar>
        <w:top w:w="0.0" w:type="dxa"/>
        <w:left w:w="90.0" w:type="dxa"/>
        <w:bottom w:w="0.0" w:type="dxa"/>
        <w:right w:w="90.0" w:type="dxa"/>
      </w:tblCellMar>
    </w:tblPr>
  </w:style>
  <w:style w:type="table" w:styleId="Table5">
    <w:basedOn w:val="TableNormal"/>
    <w:pPr>
      <w:spacing w:after="200" w:line="240" w:lineRule="auto"/>
      <w:jc w:val="left"/>
    </w:pPr>
    <w:rPr>
      <w:rFonts w:ascii="Cambria" w:cs="Cambria" w:eastAsia="Cambria" w:hAnsi="Cambria"/>
      <w:sz w:val="24"/>
      <w:szCs w:val="24"/>
    </w:rPr>
    <w:tblPr>
      <w:tblStyleRowBandSize w:val="1"/>
      <w:tblStyleColBandSize w:val="1"/>
      <w:tblCellMar>
        <w:top w:w="0.0" w:type="dxa"/>
        <w:left w:w="90.0" w:type="dxa"/>
        <w:bottom w:w="0.0" w:type="dxa"/>
        <w:right w:w="90.0" w:type="dxa"/>
      </w:tblCellMar>
    </w:tblPr>
  </w:style>
  <w:style w:type="table" w:styleId="Table6">
    <w:basedOn w:val="TableNormal"/>
    <w:pPr>
      <w:spacing w:after="200" w:line="240" w:lineRule="auto"/>
      <w:jc w:val="left"/>
    </w:pPr>
    <w:rPr>
      <w:rFonts w:ascii="Cambria" w:cs="Cambria" w:eastAsia="Cambria" w:hAnsi="Cambria"/>
      <w:sz w:val="24"/>
      <w:szCs w:val="24"/>
    </w:rPr>
    <w:tblPr>
      <w:tblStyleRowBandSize w:val="1"/>
      <w:tblStyleColBandSize w:val="1"/>
      <w:tblCellMar>
        <w:top w:w="0.0" w:type="dxa"/>
        <w:left w:w="90.0" w:type="dxa"/>
        <w:bottom w:w="0.0" w:type="dxa"/>
        <w:right w:w="9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2.hse.ie/conditions/coronavirus/cancer-patients.html" TargetMode="External"/><Relationship Id="rId22" Type="http://schemas.openxmlformats.org/officeDocument/2006/relationships/hyperlink" Target="https://www2.hse.ie/conditions/coronavirus/copd.html" TargetMode="External"/><Relationship Id="rId21" Type="http://schemas.openxmlformats.org/officeDocument/2006/relationships/hyperlink" Target="https://www2.hse.ie/conditions/coronavirus/asthma.html" TargetMode="External"/><Relationship Id="rId24" Type="http://schemas.openxmlformats.org/officeDocument/2006/relationships/hyperlink" Target="https://www.education.ie/en/Parents/Services/summerprovision/summer-education-programme-2020.html#SchoolBased" TargetMode="External"/><Relationship Id="rId23" Type="http://schemas.openxmlformats.org/officeDocument/2006/relationships/hyperlink" Target="https://www2.hse.ie/conditions/coronavirus/weak-immune-system.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se.ie" TargetMode="External"/><Relationship Id="rId26" Type="http://schemas.openxmlformats.org/officeDocument/2006/relationships/hyperlink" Target="https://www2.hse.ie/conditions/coronavirus/cancer-patients.html" TargetMode="External"/><Relationship Id="rId25" Type="http://schemas.openxmlformats.org/officeDocument/2006/relationships/hyperlink" Target="about:blank" TargetMode="External"/><Relationship Id="rId28" Type="http://schemas.openxmlformats.org/officeDocument/2006/relationships/hyperlink" Target="https://www2.hse.ie/conditions/coronavirus/copd.html" TargetMode="External"/><Relationship Id="rId27" Type="http://schemas.openxmlformats.org/officeDocument/2006/relationships/hyperlink" Target="https://www2.hse.ie/conditions/coronavirus/asthma.htm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2.hse.ie/conditions/coronavirus/weak-immune-system.html" TargetMode="External"/><Relationship Id="rId7" Type="http://schemas.openxmlformats.org/officeDocument/2006/relationships/hyperlink" Target="http://www.gov.ie" TargetMode="External"/><Relationship Id="rId8" Type="http://schemas.openxmlformats.org/officeDocument/2006/relationships/hyperlink" Target="http://www.dbei.ie" TargetMode="External"/><Relationship Id="rId31" Type="http://schemas.openxmlformats.org/officeDocument/2006/relationships/hyperlink" Target="https://www2.hse.ie/conditions/coronavirus/copd.html" TargetMode="External"/><Relationship Id="rId30" Type="http://schemas.openxmlformats.org/officeDocument/2006/relationships/hyperlink" Target="https://www2.hse.ie/conditions/coronavirus/asthma.html" TargetMode="External"/><Relationship Id="rId11" Type="http://schemas.openxmlformats.org/officeDocument/2006/relationships/hyperlink" Target="http://www.hsa.ie" TargetMode="External"/><Relationship Id="rId33" Type="http://schemas.openxmlformats.org/officeDocument/2006/relationships/hyperlink" Target="https://www2.hse.ie/conditions/coronavirus/diabetes-and-coronavirus.html" TargetMode="External"/><Relationship Id="rId10" Type="http://schemas.openxmlformats.org/officeDocument/2006/relationships/hyperlink" Target="http://www.hpsc.ie" TargetMode="External"/><Relationship Id="rId32" Type="http://schemas.openxmlformats.org/officeDocument/2006/relationships/hyperlink" Target="https://www2.hse.ie/conditions/coronavirus/high-blood-pressure.html" TargetMode="External"/><Relationship Id="rId13" Type="http://schemas.openxmlformats.org/officeDocument/2006/relationships/hyperlink" Target="https://www.hpsc.ie/a-z/respiratory/coronavirus/novelcoronavirus/guidance/infectionpreventionandcontrolguidance/ppe/" TargetMode="External"/><Relationship Id="rId35" Type="http://schemas.openxmlformats.org/officeDocument/2006/relationships/hyperlink" Target="https://www2.hse.ie/conditions/coronavirus/weak-immune-system.html" TargetMode="External"/><Relationship Id="rId12" Type="http://schemas.openxmlformats.org/officeDocument/2006/relationships/hyperlink" Target="http://www.education.ie" TargetMode="External"/><Relationship Id="rId34" Type="http://schemas.openxmlformats.org/officeDocument/2006/relationships/hyperlink" Target="https://www2.hse.ie/conditions/coronavirus/weak-immune-system.html" TargetMode="External"/><Relationship Id="rId15" Type="http://schemas.openxmlformats.org/officeDocument/2006/relationships/hyperlink" Target="http://www.gov.ie" TargetMode="External"/><Relationship Id="rId37" Type="http://schemas.openxmlformats.org/officeDocument/2006/relationships/footer" Target="footer1.xml"/><Relationship Id="rId14" Type="http://schemas.openxmlformats.org/officeDocument/2006/relationships/hyperlink" Target="https://www.gov.ie/en/publication/52642-supporting-the-wellbeing-of-school-communities-as-schools-reopen-guidance-for-schools/" TargetMode="External"/><Relationship Id="rId36" Type="http://schemas.openxmlformats.org/officeDocument/2006/relationships/header" Target="header1.xml"/><Relationship Id="rId17" Type="http://schemas.openxmlformats.org/officeDocument/2006/relationships/hyperlink" Target="https://www.hpsc.ie/a-z/respiratory/coronavirus/novelcoronavirus/posters/" TargetMode="External"/><Relationship Id="rId16" Type="http://schemas.openxmlformats.org/officeDocument/2006/relationships/hyperlink" Target="https://www.gov.ie/en/publication/52642-supporting-the-wellbeing-of-school-communities-as-schools-reopen-guidance-for-schools/" TargetMode="External"/><Relationship Id="rId19" Type="http://schemas.openxmlformats.org/officeDocument/2006/relationships/hyperlink" Target="https://www2.hse.ie/wellbeing/how-to-wash-your-hands.html" TargetMode="External"/><Relationship Id="rId18" Type="http://schemas.openxmlformats.org/officeDocument/2006/relationships/hyperlink" Target="https://www2.hse.ie/coronavir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DQ3n9qPlN5Diq6HlBocNSJicg==">AMUW2mWn+j1wwB8qOy9vQFkPl2FnVaiJXPAZUQpbv1M6nSvj8Jpvc51H9Pc+PUZDDGzze1ImEJN2TKUdGzSq+vFHD9gkx8PwZY0J458u8fQTiAiMpUpBvIVQebQPQaM8pa42g3rmxjd/I+5GqseYMQGeYExvX8FMgkmSvi0bqEaptkJKzeD2Z02qdL5rBizOFlFaegQX51bsQ4SRMVKYKHQMYLOq8MPZm1DV5AmOra27OeQi9TBypqUGrhd/zxcPb5DZlG7JvxW+jLhNR7p1wYDDS5ZLNhlbVBq9ZqyoFqNDu3XEKkaIZ5k/RJZytaE2HCWRgNWvVRZkaVPRCa94JPQ+KzVI3D4pclciILq7+SNLi2BxC2ZtF7lUnMxcyUg54aWTxMtGPfR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2020-08-17T21:11:00Z</dcterms:created>
  <dc:creator>chairperson.hsc@gaa.ie</dc:creator>
</cp:coreProperties>
</file>